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9101" w14:textId="77777777" w:rsidR="00444D27" w:rsidRDefault="00444D27" w:rsidP="00444D27">
      <w:pPr>
        <w:pStyle w:val="Nadpis1"/>
        <w:widowControl/>
        <w:tabs>
          <w:tab w:val="right" w:pos="284"/>
        </w:tabs>
        <w:rPr>
          <w:i w:val="0"/>
        </w:rPr>
      </w:pPr>
    </w:p>
    <w:p w14:paraId="271DC3C2" w14:textId="77777777" w:rsidR="00444D27" w:rsidRDefault="00444D27" w:rsidP="00444D27">
      <w:pPr>
        <w:pStyle w:val="Nadpis1"/>
        <w:widowControl/>
        <w:tabs>
          <w:tab w:val="right" w:pos="284"/>
        </w:tabs>
        <w:rPr>
          <w:i w:val="0"/>
        </w:rPr>
      </w:pPr>
    </w:p>
    <w:p w14:paraId="3BEBAEA3" w14:textId="77777777" w:rsidR="00444D27" w:rsidRDefault="00444D27" w:rsidP="00444D27">
      <w:pPr>
        <w:pStyle w:val="Nadpis1"/>
        <w:widowControl/>
        <w:tabs>
          <w:tab w:val="right" w:pos="284"/>
        </w:tabs>
        <w:rPr>
          <w:i w:val="0"/>
        </w:rPr>
      </w:pPr>
    </w:p>
    <w:p w14:paraId="5B976FCA" w14:textId="77777777" w:rsidR="00444D27" w:rsidRDefault="00444D27" w:rsidP="00444D27">
      <w:pPr>
        <w:pStyle w:val="Nadpis1"/>
        <w:widowControl/>
        <w:tabs>
          <w:tab w:val="right" w:pos="284"/>
        </w:tabs>
        <w:rPr>
          <w:i w:val="0"/>
        </w:rPr>
      </w:pPr>
    </w:p>
    <w:p w14:paraId="5BA88AA6" w14:textId="77777777" w:rsidR="00444D27" w:rsidRDefault="00444D27" w:rsidP="00444D27">
      <w:pPr>
        <w:pStyle w:val="Nadpis1"/>
        <w:widowControl/>
        <w:tabs>
          <w:tab w:val="right" w:pos="284"/>
        </w:tabs>
        <w:jc w:val="center"/>
        <w:rPr>
          <w:i w:val="0"/>
          <w:sz w:val="48"/>
        </w:rPr>
      </w:pPr>
      <w:r>
        <w:rPr>
          <w:i w:val="0"/>
          <w:sz w:val="48"/>
        </w:rPr>
        <w:t>Výroční a hospodářská zpráva o činnosti školy v roce 2021/2022</w:t>
      </w:r>
    </w:p>
    <w:p w14:paraId="6BDBDC37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----------------------------------------------------------------------------------------</w:t>
      </w:r>
    </w:p>
    <w:p w14:paraId="6C9C28FB" w14:textId="77777777" w:rsidR="00444D27" w:rsidRDefault="00444D27" w:rsidP="00444D27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3DDD20E4" w14:textId="77777777" w:rsidR="00444D27" w:rsidRDefault="00444D27" w:rsidP="00444D27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6743A078" w14:textId="77777777" w:rsidR="00444D27" w:rsidRDefault="00444D27" w:rsidP="00444D27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28700D09" w14:textId="77777777" w:rsidR="00444D27" w:rsidRDefault="00444D27" w:rsidP="00444D27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6DB0EC42" w14:textId="41FA3C23" w:rsidR="00444D27" w:rsidRDefault="00444D27" w:rsidP="00444D27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 wp14:anchorId="24196BF0" wp14:editId="29BC9058">
            <wp:extent cx="5753100" cy="4312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47F96" w14:textId="77777777" w:rsidR="00444D27" w:rsidRDefault="00444D27" w:rsidP="00444D27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257F6EA4" w14:textId="77777777" w:rsidR="00444D27" w:rsidRDefault="00444D27" w:rsidP="00444D27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24C4588E" w14:textId="77777777" w:rsidR="00444D27" w:rsidRDefault="00444D27" w:rsidP="00444D2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1B86044C" w14:textId="77777777" w:rsidR="00444D27" w:rsidRDefault="00444D27" w:rsidP="00444D2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F5FA0BC" w14:textId="77777777" w:rsidR="00444D27" w:rsidRDefault="00444D27" w:rsidP="00444D2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12A6574B" w14:textId="77777777" w:rsidR="00444D27" w:rsidRDefault="00444D27" w:rsidP="00444D2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126F89A0" w14:textId="77777777" w:rsidR="00444D27" w:rsidRDefault="00444D27" w:rsidP="00444D27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5BFF8D80" w14:textId="77777777" w:rsidR="00444D27" w:rsidRDefault="00444D27" w:rsidP="00444D27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Základní škola a mateřská škola Slabce,</w:t>
      </w:r>
    </w:p>
    <w:p w14:paraId="75E44130" w14:textId="77777777" w:rsidR="00444D27" w:rsidRDefault="00444D27" w:rsidP="00444D27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okres Rakovník</w:t>
      </w:r>
    </w:p>
    <w:p w14:paraId="50A5B889" w14:textId="77777777" w:rsidR="00444D27" w:rsidRDefault="00444D27" w:rsidP="00444D27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Slabce 42, 270 41</w:t>
      </w:r>
    </w:p>
    <w:p w14:paraId="00A54168" w14:textId="77777777" w:rsidR="00444D27" w:rsidRDefault="00444D27" w:rsidP="00444D27">
      <w:pPr>
        <w:overflowPunct w:val="0"/>
        <w:autoSpaceDE w:val="0"/>
        <w:autoSpaceDN w:val="0"/>
        <w:adjustRightInd w:val="0"/>
        <w:rPr>
          <w:b/>
        </w:rPr>
      </w:pPr>
    </w:p>
    <w:p w14:paraId="5ECAD9E4" w14:textId="77777777" w:rsidR="00444D27" w:rsidRDefault="00444D27" w:rsidP="00444D27">
      <w:pPr>
        <w:overflowPunct w:val="0"/>
        <w:autoSpaceDE w:val="0"/>
        <w:autoSpaceDN w:val="0"/>
        <w:adjustRightInd w:val="0"/>
        <w:rPr>
          <w:b/>
        </w:rPr>
      </w:pPr>
    </w:p>
    <w:p w14:paraId="2715F8FD" w14:textId="77777777" w:rsidR="00444D27" w:rsidRDefault="00444D27" w:rsidP="00444D27">
      <w:pPr>
        <w:overflowPunct w:val="0"/>
        <w:autoSpaceDE w:val="0"/>
        <w:autoSpaceDN w:val="0"/>
        <w:adjustRightInd w:val="0"/>
        <w:rPr>
          <w:b/>
        </w:rPr>
      </w:pPr>
    </w:p>
    <w:p w14:paraId="10FDDC34" w14:textId="77777777" w:rsidR="00444D27" w:rsidRDefault="00444D27" w:rsidP="00444D27">
      <w:pPr>
        <w:overflowPunct w:val="0"/>
        <w:autoSpaceDE w:val="0"/>
        <w:autoSpaceDN w:val="0"/>
        <w:adjustRightInd w:val="0"/>
        <w:rPr>
          <w:b/>
          <w:sz w:val="20"/>
        </w:rPr>
      </w:pPr>
    </w:p>
    <w:p w14:paraId="75F565A5" w14:textId="77777777" w:rsidR="00444D27" w:rsidRDefault="00444D27" w:rsidP="00444D27">
      <w:pPr>
        <w:overflowPunct w:val="0"/>
        <w:autoSpaceDE w:val="0"/>
        <w:autoSpaceDN w:val="0"/>
        <w:adjustRightInd w:val="0"/>
        <w:rPr>
          <w:b/>
          <w:sz w:val="28"/>
          <w:u w:val="single"/>
        </w:rPr>
      </w:pPr>
      <w:r>
        <w:rPr>
          <w:b/>
          <w:u w:val="single"/>
        </w:rPr>
        <w:t xml:space="preserve">1.  </w:t>
      </w:r>
      <w:r>
        <w:rPr>
          <w:b/>
          <w:sz w:val="28"/>
          <w:u w:val="single"/>
        </w:rPr>
        <w:t>Charakteristika školy</w:t>
      </w:r>
    </w:p>
    <w:p w14:paraId="624951F7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31DA67A5" w14:textId="77777777" w:rsidR="00444D27" w:rsidRDefault="00444D27" w:rsidP="00444D27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</w:p>
    <w:p w14:paraId="22C6E289" w14:textId="77777777" w:rsidR="00444D27" w:rsidRDefault="00444D27" w:rsidP="00444D27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</w:t>
      </w:r>
    </w:p>
    <w:p w14:paraId="42ED6116" w14:textId="77777777" w:rsidR="00444D27" w:rsidRDefault="00444D27" w:rsidP="00444D27">
      <w:pPr>
        <w:pStyle w:val="BodyText2"/>
        <w:widowControl/>
        <w:rPr>
          <w:sz w:val="24"/>
        </w:rPr>
      </w:pPr>
      <w:r>
        <w:rPr>
          <w:sz w:val="24"/>
        </w:rPr>
        <w:t xml:space="preserve">Základní škola ve Slabcích byla zařazena do sítě škol s účinností od 1.září 1996. Od </w:t>
      </w:r>
    </w:p>
    <w:p w14:paraId="27B24F20" w14:textId="77777777" w:rsidR="00444D27" w:rsidRDefault="00444D27" w:rsidP="00444D27">
      <w:pPr>
        <w:pStyle w:val="BodyText2"/>
        <w:widowControl/>
        <w:ind w:firstLine="0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ledna  1993</w:t>
      </w:r>
      <w:proofErr w:type="gramEnd"/>
      <w:r>
        <w:rPr>
          <w:sz w:val="24"/>
        </w:rPr>
        <w:t xml:space="preserve"> je právním subjektem . Vzhledem k charakteru hospodářské činnosti je škola příspěvkovou organizací. V právních vztazích vystupuje svým jménem. Zřizovatelem školy je Městys Slabce. Od 1.1.2003 přešla pod právní subjekt Základní škola i mateřská škola ve Slabcích.</w:t>
      </w:r>
    </w:p>
    <w:p w14:paraId="7E92590F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 xml:space="preserve">Základní škola Slabce poskytuje základní vzdělávání podle RVP schválených MŠMT ČR. Činnost školy je vymezena školským zákonem č.561/2004 </w:t>
      </w:r>
      <w:proofErr w:type="spellStart"/>
      <w:proofErr w:type="gramStart"/>
      <w:r>
        <w:t>Sb.a</w:t>
      </w:r>
      <w:proofErr w:type="spellEnd"/>
      <w:proofErr w:type="gramEnd"/>
      <w:r>
        <w:t xml:space="preserve"> jeho pozdějšími úpravami. Obory vzdělávání: Předškolní vzdělávání, základní vzdělávání, zájmové vzdělávání.</w:t>
      </w:r>
    </w:p>
    <w:p w14:paraId="4F6F9DDE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>Základní škola Slabce je umístěna na jižní hranici rakovnického okresu. Sousedními okresy jsou Rokycany a Plzeň -</w:t>
      </w:r>
      <w:proofErr w:type="gramStart"/>
      <w:r>
        <w:t>sever .</w:t>
      </w:r>
      <w:proofErr w:type="gramEnd"/>
      <w:r>
        <w:t xml:space="preserve"> Je školou spádovou a ve školním roce 2021/2022 ji navštěvovalo 72 </w:t>
      </w:r>
      <w:proofErr w:type="gramStart"/>
      <w:r>
        <w:t>žáků  ze</w:t>
      </w:r>
      <w:proofErr w:type="gramEnd"/>
      <w:r>
        <w:t xml:space="preserve"> 16 spádových obcí. Ve škole vyučovalo 9 učitelů, z nichž někteří neměli plný úvazek. Škola měla 9 ročníků a členila se na první a druhý stupeň. První stupeň tvořil první až pátý ročník a druhý stupeň šestý až </w:t>
      </w:r>
      <w:proofErr w:type="gramStart"/>
      <w:r>
        <w:t>devátý  ročník</w:t>
      </w:r>
      <w:proofErr w:type="gramEnd"/>
      <w:r>
        <w:t>. Vzhledem k malému počtu žáků byl spojen první, třetí a druhý a čtvrtý ročník. Škola byla organizována jako sedmitřídní.</w:t>
      </w:r>
    </w:p>
    <w:p w14:paraId="08082C96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 xml:space="preserve">Vyučování v prvním až </w:t>
      </w:r>
      <w:proofErr w:type="gramStart"/>
      <w:r>
        <w:t>devátém  ročníku</w:t>
      </w:r>
      <w:proofErr w:type="gramEnd"/>
      <w:r>
        <w:t xml:space="preserve"> probíhalo podle vlastního vzdělávacího programu Škola základ života, který plně koresponduje s RVP ZV.</w:t>
      </w:r>
    </w:p>
    <w:p w14:paraId="3CA32F4A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 xml:space="preserve">Pro žáky se specifickými potřebami byly zřízeny hodiny reedukace a </w:t>
      </w:r>
      <w:proofErr w:type="gramStart"/>
      <w:r>
        <w:t>doučování  a</w:t>
      </w:r>
      <w:proofErr w:type="gramEnd"/>
      <w:r>
        <w:t xml:space="preserve"> vedeny jako práce v zájmovém útvaru, zároveň byli žáci </w:t>
      </w:r>
      <w:proofErr w:type="spellStart"/>
      <w:r>
        <w:t>vzdělávéni</w:t>
      </w:r>
      <w:proofErr w:type="spellEnd"/>
      <w:r>
        <w:t xml:space="preserve"> na základě individuálních vzdělávacích plánů a plánů pedagogické podpory.</w:t>
      </w:r>
    </w:p>
    <w:p w14:paraId="5B59F795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 xml:space="preserve">Ve škole byl vyučován anglický jazyk ve třetím až devátém ročníku. Zájmová činnost byla pestrá, rozmanitá, umožnila žákům rozvíjet jejich osobnost, vybrat si činnost podle zájmů, zálib, potřeb a rodičům často pomohla vyřešit problém s volným časem jejich dětí. V počítačové učebně bylo využíváno jedenáct žákovských stanic a jedna učitelská stanice.  Učebna, stejně jako v předcházejících letech, sloužila nejen pro potřeby výuky, ale i pro zájmovou činnost. Podrobnější výčet kulturních a zájmových akcí pro žáky či dospělé je zpracován přehlednou formou v samostatné části této zprávy.  </w:t>
      </w:r>
    </w:p>
    <w:p w14:paraId="257BF6D5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 xml:space="preserve">Škole chybí tělocvična. Pro cvičení žáků je využíváno blízké hřiště a park. Před třemi lety bylo otevřeno nové multifunkční hřiště v areálu stávajícího hřiště, což je ohromný posun v možnosti rozvíjení pohybových dovedností žáků a využití v rámci hodin </w:t>
      </w:r>
      <w:proofErr w:type="spellStart"/>
      <w:r>
        <w:t>TV.Ve</w:t>
      </w:r>
      <w:proofErr w:type="spellEnd"/>
      <w:r>
        <w:t xml:space="preserve"> škole byla pro tyto účely uvolněna největší učebna v přízemí školy. Ve dnech, kdy bylo nepříznivé počasí, byla využívána pro hodiny tělesné výchovy ještě jedna učebna. Zároveň byla dokončena a zprovozněna další cvičebna v areálu staré budovy v 1.patře. </w:t>
      </w:r>
    </w:p>
    <w:p w14:paraId="1FB90BD8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 xml:space="preserve">Vzhledem k tomu, že v roce 1989 byla otevřena nová osmitřídní </w:t>
      </w:r>
      <w:proofErr w:type="gramStart"/>
      <w:r>
        <w:t>přístavba  s</w:t>
      </w:r>
      <w:proofErr w:type="gramEnd"/>
      <w:r>
        <w:t xml:space="preserve"> příslušenstvím, je škola velmi dobře prostorově i technicky vybavena. K vybavení školy patří výpočetní technika, kopírky, videorekordéry, fax, barevné televizory, připojení </w:t>
      </w:r>
    </w:p>
    <w:p w14:paraId="1908155E" w14:textId="77777777" w:rsidR="00444D27" w:rsidRDefault="00444D27" w:rsidP="00444D27">
      <w:pPr>
        <w:overflowPunct w:val="0"/>
        <w:autoSpaceDE w:val="0"/>
        <w:autoSpaceDN w:val="0"/>
        <w:adjustRightInd w:val="0"/>
      </w:pPr>
      <w:r>
        <w:t xml:space="preserve">na </w:t>
      </w:r>
      <w:proofErr w:type="gramStart"/>
      <w:r>
        <w:t>Internet</w:t>
      </w:r>
      <w:proofErr w:type="gramEnd"/>
      <w:r>
        <w:t xml:space="preserve"> atd.  </w:t>
      </w:r>
      <w:proofErr w:type="gramStart"/>
      <w:r>
        <w:t>Všechny  výše</w:t>
      </w:r>
      <w:proofErr w:type="gramEnd"/>
      <w:r>
        <w:t xml:space="preserve"> uvedené prostředky slouží výuce i  zájmové činnosti dětí.</w:t>
      </w:r>
    </w:p>
    <w:p w14:paraId="66287DF4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>FKSP je využíván pro zabezpečení kulturních, sociálních a dalších potřeb v souladu s vyhláškou č.310/1995 Sb.  S pomocí FKSP škola zajišťuje každý rok setkání současných a bývalých učitelů školy a poskytuje příspěvky zaměstnancům a jejich dětem na rodinnou rekreaci.</w:t>
      </w:r>
    </w:p>
    <w:p w14:paraId="3A74EC6E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 xml:space="preserve">Ve škole pracovalo jedno oddělení školní družiny. Vzhledem ke spádovému charakteru naší školy je činnost družiny velmi důležitá a pro mnohé rodiče nepostradatelná. Činnost </w:t>
      </w:r>
      <w:r>
        <w:lastRenderedPageBreak/>
        <w:t xml:space="preserve">družiny je členěna na ranní a odpolední družinu. V letošním roce ji navštěvovalo 16 žáků. Práce probíhala dle vlastního výchovného </w:t>
      </w:r>
      <w:proofErr w:type="spellStart"/>
      <w:r>
        <w:t>programu“Učím</w:t>
      </w:r>
      <w:proofErr w:type="spellEnd"/>
      <w:r>
        <w:t xml:space="preserve"> se hrou.“</w:t>
      </w:r>
    </w:p>
    <w:p w14:paraId="329F1C4B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>Žáci se stravovali ve školní jídelně, která je od 1.8.2008 součástí naší školy. V letošním školním roce se zde stravovalo 70 žáků školy a 23 dětí MŠ.</w:t>
      </w:r>
    </w:p>
    <w:p w14:paraId="1D0D250B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>Při všech činnostech, které souvisely s výchovou a vzděláváním vytvářela škola vhodné podmínky pro bezpečnost a ochranu zdraví žáků i zaměstnanců.</w:t>
      </w:r>
    </w:p>
    <w:p w14:paraId="1C52C887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 xml:space="preserve">Jak již bylo uvedeno, od </w:t>
      </w:r>
      <w:proofErr w:type="gramStart"/>
      <w:r>
        <w:t>1.1.2003  patří</w:t>
      </w:r>
      <w:proofErr w:type="gramEnd"/>
      <w:r>
        <w:t xml:space="preserve"> Mateřská škola ve Slabcích pod právní subjekt Základní škola Slabce, okres Rakovník.  Zřizovatelem je Městys Slabce. Mateřská škola je jednotřídní škola s celodenním provozem. Je umístěna v pavilonu společně s naší školní jídelnou, která zajišťuje stravování dětí mateřské i základní školy. MŠ byla v loňském roce prostorově rozšířena a rekonstruována. Ke škole náleží i menší zahrada, která se nachází v bezprostřední blízkosti. Provoz mateřské školy zajišťují tři pracovnice. Obě učitelky jsou kvalifikované, úklid zajišťuje uklízečka. Do MŠ docházejí děti ze Slabec a dojíždějí děti z nejbližších vesnic: </w:t>
      </w:r>
      <w:proofErr w:type="spellStart"/>
      <w:proofErr w:type="gramStart"/>
      <w:r>
        <w:t>Skupé</w:t>
      </w:r>
      <w:proofErr w:type="spellEnd"/>
      <w:r>
        <w:t>,  Modřejovic</w:t>
      </w:r>
      <w:proofErr w:type="gramEnd"/>
      <w:r>
        <w:t xml:space="preserve">,  Novosedel,  Skryj,  </w:t>
      </w:r>
      <w:proofErr w:type="spellStart"/>
      <w:r>
        <w:t>Hracholusek</w:t>
      </w:r>
      <w:proofErr w:type="spellEnd"/>
      <w:r>
        <w:t xml:space="preserve"> a Hřebečníků.</w:t>
      </w:r>
    </w:p>
    <w:p w14:paraId="2EE398FE" w14:textId="77777777" w:rsidR="00444D27" w:rsidRDefault="00444D27" w:rsidP="00444D27">
      <w:pPr>
        <w:overflowPunct w:val="0"/>
        <w:autoSpaceDE w:val="0"/>
        <w:autoSpaceDN w:val="0"/>
        <w:adjustRightInd w:val="0"/>
      </w:pPr>
      <w:r>
        <w:t>Mateřskou školu navštěvovalo 18 dětí.</w:t>
      </w:r>
    </w:p>
    <w:p w14:paraId="6C7119B8" w14:textId="77777777" w:rsidR="00444D27" w:rsidRDefault="00444D27" w:rsidP="00444D27">
      <w:r>
        <w:t xml:space="preserve">Školská rada je devítičlenná, v loňském roce proběhly volby do školské rady, došlo k částečné obměně členů a novým předsedou školské rady byl zvolen pan Oldřich Staněk. Ve </w:t>
      </w:r>
      <w:proofErr w:type="spellStart"/>
      <w:proofErr w:type="gramStart"/>
      <w:r>
        <w:t>šk.roce</w:t>
      </w:r>
      <w:proofErr w:type="spellEnd"/>
      <w:proofErr w:type="gramEnd"/>
      <w:r>
        <w:t xml:space="preserve"> 2021/22 proběhla dvě jednání školské rady.</w:t>
      </w:r>
    </w:p>
    <w:p w14:paraId="49F492B1" w14:textId="77777777" w:rsidR="00444D27" w:rsidRDefault="00444D27" w:rsidP="00444D27">
      <w:r>
        <w:t>V tomto školním roce bylo vyhlášeno 10 dnů ředitelského volna z provozních a organizačních důvodů, především způsobené celkovou údržbou zařízení a dopadem pandemie.</w:t>
      </w:r>
    </w:p>
    <w:p w14:paraId="46AC6B0A" w14:textId="77777777" w:rsidR="00444D27" w:rsidRDefault="00444D27" w:rsidP="00444D27">
      <w:r>
        <w:t xml:space="preserve">V souladu </w:t>
      </w:r>
      <w:proofErr w:type="gramStart"/>
      <w:r>
        <w:t>s  novým</w:t>
      </w:r>
      <w:proofErr w:type="gramEnd"/>
      <w:r>
        <w:t xml:space="preserve"> vzdělávacím programem se snažíme stále častěji zařazovat  projektově </w:t>
      </w:r>
      <w:proofErr w:type="spellStart"/>
      <w:r>
        <w:t>tématické</w:t>
      </w:r>
      <w:proofErr w:type="spellEnd"/>
      <w:r>
        <w:t xml:space="preserve"> dny, jako např. Pohádkový den, den s internetem, den s knihovnou, Noc s Andersenem, barevné dny, den hudby, Mikuláš, Vánoce, sportovní dny, Den dětí, Den Země a další. V letošním školním roce, bohužel, nedošlo k realizaci některých aktivit a projektů z důvodů končící pandemie koronaviru.</w:t>
      </w:r>
    </w:p>
    <w:p w14:paraId="5F933732" w14:textId="77777777" w:rsidR="00444D27" w:rsidRDefault="00444D27" w:rsidP="00444D27"/>
    <w:p w14:paraId="2DB96DD4" w14:textId="77777777" w:rsidR="00444D27" w:rsidRDefault="00444D27" w:rsidP="00444D27"/>
    <w:p w14:paraId="3DB730BD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37D58A84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162FCB37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4293A79D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35921970" w14:textId="77777777" w:rsidR="00444D27" w:rsidRPr="00E55E75" w:rsidRDefault="00444D27" w:rsidP="00444D27">
      <w:pPr>
        <w:pStyle w:val="Nadpis4"/>
        <w:ind w:firstLine="0"/>
        <w:rPr>
          <w:sz w:val="28"/>
          <w:szCs w:val="28"/>
          <w:u w:val="single"/>
        </w:rPr>
      </w:pPr>
      <w:r w:rsidRPr="00E55E75">
        <w:rPr>
          <w:sz w:val="28"/>
          <w:szCs w:val="28"/>
          <w:u w:val="single"/>
        </w:rPr>
        <w:t>2.  Základní údaje o škole</w:t>
      </w:r>
    </w:p>
    <w:p w14:paraId="40E6AAA4" w14:textId="77777777" w:rsidR="00444D27" w:rsidRDefault="00444D27" w:rsidP="00444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43"/>
      </w:tblGrid>
      <w:tr w:rsidR="00444D27" w14:paraId="19E32BAE" w14:textId="77777777" w:rsidTr="00C50B55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D1DF5" w14:textId="77777777" w:rsidR="00444D27" w:rsidRDefault="00444D27" w:rsidP="00C50B55">
            <w:r>
              <w:rPr>
                <w:b/>
              </w:rPr>
              <w:t xml:space="preserve"> škola</w:t>
            </w:r>
          </w:p>
        </w:tc>
      </w:tr>
      <w:tr w:rsidR="00444D27" w14:paraId="300E76F8" w14:textId="77777777" w:rsidTr="00C50B55">
        <w:tc>
          <w:tcPr>
            <w:tcW w:w="4606" w:type="dxa"/>
          </w:tcPr>
          <w:p w14:paraId="3B0F6670" w14:textId="77777777" w:rsidR="00444D27" w:rsidRDefault="00444D27" w:rsidP="00C50B55">
            <w:r>
              <w:t>název školy</w:t>
            </w:r>
          </w:p>
        </w:tc>
        <w:tc>
          <w:tcPr>
            <w:tcW w:w="4606" w:type="dxa"/>
          </w:tcPr>
          <w:p w14:paraId="58D9A151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Základní škola a mateřská škola Slabce, okres Rakovník 27041</w:t>
            </w:r>
          </w:p>
        </w:tc>
      </w:tr>
      <w:tr w:rsidR="00444D27" w14:paraId="7AE8F601" w14:textId="77777777" w:rsidTr="00C50B55">
        <w:tc>
          <w:tcPr>
            <w:tcW w:w="4606" w:type="dxa"/>
          </w:tcPr>
          <w:p w14:paraId="35F6DA11" w14:textId="77777777" w:rsidR="00444D27" w:rsidRDefault="00444D27" w:rsidP="00C50B55">
            <w:r>
              <w:t>adresa školy</w:t>
            </w:r>
          </w:p>
        </w:tc>
        <w:tc>
          <w:tcPr>
            <w:tcW w:w="4606" w:type="dxa"/>
          </w:tcPr>
          <w:p w14:paraId="5A188D13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Slabce 42</w:t>
            </w:r>
          </w:p>
        </w:tc>
      </w:tr>
      <w:tr w:rsidR="00444D27" w14:paraId="2E5A11F6" w14:textId="77777777" w:rsidTr="00C50B55">
        <w:tc>
          <w:tcPr>
            <w:tcW w:w="4606" w:type="dxa"/>
          </w:tcPr>
          <w:p w14:paraId="563277FA" w14:textId="77777777" w:rsidR="00444D27" w:rsidRDefault="00444D27" w:rsidP="00C50B55">
            <w:r>
              <w:t>právní forma</w:t>
            </w:r>
          </w:p>
        </w:tc>
        <w:tc>
          <w:tcPr>
            <w:tcW w:w="4606" w:type="dxa"/>
          </w:tcPr>
          <w:p w14:paraId="69319626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příspěvková organizace</w:t>
            </w:r>
          </w:p>
        </w:tc>
      </w:tr>
      <w:tr w:rsidR="00444D27" w14:paraId="328E1A55" w14:textId="77777777" w:rsidTr="00C50B55">
        <w:tc>
          <w:tcPr>
            <w:tcW w:w="4606" w:type="dxa"/>
          </w:tcPr>
          <w:p w14:paraId="506FE242" w14:textId="77777777" w:rsidR="00444D27" w:rsidRDefault="00444D27" w:rsidP="00C50B55">
            <w:r>
              <w:t>IČO</w:t>
            </w:r>
          </w:p>
        </w:tc>
        <w:tc>
          <w:tcPr>
            <w:tcW w:w="4606" w:type="dxa"/>
          </w:tcPr>
          <w:p w14:paraId="6F47DA49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47013222</w:t>
            </w:r>
          </w:p>
        </w:tc>
      </w:tr>
      <w:tr w:rsidR="00444D27" w14:paraId="2572C465" w14:textId="77777777" w:rsidTr="00C50B55">
        <w:tc>
          <w:tcPr>
            <w:tcW w:w="4606" w:type="dxa"/>
          </w:tcPr>
          <w:p w14:paraId="1094F371" w14:textId="77777777" w:rsidR="00444D27" w:rsidRDefault="00444D27" w:rsidP="00C50B55">
            <w:r>
              <w:t>IZO</w:t>
            </w:r>
          </w:p>
        </w:tc>
        <w:tc>
          <w:tcPr>
            <w:tcW w:w="4606" w:type="dxa"/>
          </w:tcPr>
          <w:p w14:paraId="3D4BF13F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102602379</w:t>
            </w:r>
          </w:p>
        </w:tc>
      </w:tr>
      <w:tr w:rsidR="00444D27" w14:paraId="7D59EDEA" w14:textId="77777777" w:rsidTr="00C50B55">
        <w:tc>
          <w:tcPr>
            <w:tcW w:w="4606" w:type="dxa"/>
          </w:tcPr>
          <w:p w14:paraId="3EE52D9C" w14:textId="77777777" w:rsidR="00444D27" w:rsidRDefault="00444D27" w:rsidP="00C50B55">
            <w:r>
              <w:t>identifikátor školy</w:t>
            </w:r>
          </w:p>
        </w:tc>
        <w:tc>
          <w:tcPr>
            <w:tcW w:w="4606" w:type="dxa"/>
          </w:tcPr>
          <w:p w14:paraId="7913881E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600055868</w:t>
            </w:r>
          </w:p>
        </w:tc>
      </w:tr>
      <w:tr w:rsidR="00444D27" w14:paraId="5303E9AB" w14:textId="77777777" w:rsidTr="00C50B55">
        <w:tc>
          <w:tcPr>
            <w:tcW w:w="4606" w:type="dxa"/>
          </w:tcPr>
          <w:p w14:paraId="7E09367F" w14:textId="77777777" w:rsidR="00444D27" w:rsidRDefault="00444D27" w:rsidP="00C50B55">
            <w:r>
              <w:t>vedení školy</w:t>
            </w:r>
          </w:p>
        </w:tc>
        <w:tc>
          <w:tcPr>
            <w:tcW w:w="4606" w:type="dxa"/>
          </w:tcPr>
          <w:p w14:paraId="427C9628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ředitel: Mgr. Jan Hůla</w:t>
            </w:r>
          </w:p>
          <w:p w14:paraId="40994549" w14:textId="77777777" w:rsidR="00444D27" w:rsidRDefault="00444D27" w:rsidP="00C50B55">
            <w:pPr>
              <w:rPr>
                <w:i/>
              </w:rPr>
            </w:pPr>
          </w:p>
        </w:tc>
      </w:tr>
      <w:tr w:rsidR="00444D27" w14:paraId="04B591BC" w14:textId="77777777" w:rsidTr="00C50B55">
        <w:tc>
          <w:tcPr>
            <w:tcW w:w="4606" w:type="dxa"/>
          </w:tcPr>
          <w:p w14:paraId="58283164" w14:textId="77777777" w:rsidR="00444D27" w:rsidRDefault="00444D27" w:rsidP="00C50B55">
            <w:r>
              <w:t>kontakt</w:t>
            </w:r>
          </w:p>
        </w:tc>
        <w:tc>
          <w:tcPr>
            <w:tcW w:w="4606" w:type="dxa"/>
          </w:tcPr>
          <w:p w14:paraId="18FBB53A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tel.: 313550143</w:t>
            </w:r>
          </w:p>
          <w:p w14:paraId="0B643B21" w14:textId="77777777" w:rsidR="00444D27" w:rsidRDefault="00444D27" w:rsidP="00C50B55">
            <w:pPr>
              <w:rPr>
                <w:i/>
              </w:rPr>
            </w:pPr>
            <w:proofErr w:type="gramStart"/>
            <w:r>
              <w:rPr>
                <w:i/>
              </w:rPr>
              <w:t>dat.schránka</w:t>
            </w:r>
            <w:proofErr w:type="gramEnd"/>
            <w:r>
              <w:rPr>
                <w:i/>
              </w:rPr>
              <w:t>:utb6fy9</w:t>
            </w:r>
          </w:p>
          <w:p w14:paraId="1F3D184A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e-mail: zsslabce@seznam.cz</w:t>
            </w:r>
          </w:p>
          <w:p w14:paraId="05D98450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www. zsslabce.cz</w:t>
            </w:r>
          </w:p>
        </w:tc>
      </w:tr>
    </w:tbl>
    <w:p w14:paraId="44A49444" w14:textId="77777777" w:rsidR="00444D27" w:rsidRDefault="00444D27" w:rsidP="00444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51"/>
      </w:tblGrid>
      <w:tr w:rsidR="00444D27" w14:paraId="545FFFD1" w14:textId="77777777" w:rsidTr="00C50B55">
        <w:tc>
          <w:tcPr>
            <w:tcW w:w="4606" w:type="dxa"/>
          </w:tcPr>
          <w:p w14:paraId="78D8CCAA" w14:textId="77777777" w:rsidR="00444D27" w:rsidRDefault="00444D27" w:rsidP="00C50B55">
            <w:pPr>
              <w:rPr>
                <w:b/>
              </w:rPr>
            </w:pPr>
            <w:r>
              <w:rPr>
                <w:b/>
              </w:rPr>
              <w:t xml:space="preserve"> zřizovatel</w:t>
            </w:r>
          </w:p>
        </w:tc>
        <w:tc>
          <w:tcPr>
            <w:tcW w:w="4606" w:type="dxa"/>
          </w:tcPr>
          <w:p w14:paraId="30309F67" w14:textId="77777777" w:rsidR="00444D27" w:rsidRDefault="00444D27" w:rsidP="00C50B55">
            <w:pPr>
              <w:rPr>
                <w:i/>
              </w:rPr>
            </w:pPr>
          </w:p>
        </w:tc>
      </w:tr>
      <w:tr w:rsidR="00444D27" w14:paraId="148B073C" w14:textId="77777777" w:rsidTr="00C50B55">
        <w:tc>
          <w:tcPr>
            <w:tcW w:w="4606" w:type="dxa"/>
          </w:tcPr>
          <w:p w14:paraId="01E5E71F" w14:textId="77777777" w:rsidR="00444D27" w:rsidRDefault="00444D27" w:rsidP="00C50B55">
            <w:r>
              <w:t>název zřizovatele</w:t>
            </w:r>
          </w:p>
        </w:tc>
        <w:tc>
          <w:tcPr>
            <w:tcW w:w="4606" w:type="dxa"/>
          </w:tcPr>
          <w:p w14:paraId="6BE03CD7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Městys Slabce</w:t>
            </w:r>
          </w:p>
        </w:tc>
      </w:tr>
      <w:tr w:rsidR="00444D27" w14:paraId="46B6A760" w14:textId="77777777" w:rsidTr="00C50B55">
        <w:tc>
          <w:tcPr>
            <w:tcW w:w="4606" w:type="dxa"/>
          </w:tcPr>
          <w:p w14:paraId="34A14E68" w14:textId="77777777" w:rsidR="00444D27" w:rsidRDefault="00444D27" w:rsidP="00C50B55">
            <w:r>
              <w:lastRenderedPageBreak/>
              <w:t>adresa zřizovatele</w:t>
            </w:r>
          </w:p>
        </w:tc>
        <w:tc>
          <w:tcPr>
            <w:tcW w:w="4606" w:type="dxa"/>
          </w:tcPr>
          <w:p w14:paraId="2B49BBCE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Slabce 28 270 41</w:t>
            </w:r>
          </w:p>
        </w:tc>
      </w:tr>
      <w:tr w:rsidR="00444D27" w14:paraId="3A95308A" w14:textId="77777777" w:rsidTr="00C50B55">
        <w:tc>
          <w:tcPr>
            <w:tcW w:w="4606" w:type="dxa"/>
          </w:tcPr>
          <w:p w14:paraId="683FEA09" w14:textId="77777777" w:rsidR="00444D27" w:rsidRDefault="00444D27" w:rsidP="00C50B55">
            <w:r>
              <w:t>kontakt</w:t>
            </w:r>
          </w:p>
        </w:tc>
        <w:tc>
          <w:tcPr>
            <w:tcW w:w="4606" w:type="dxa"/>
          </w:tcPr>
          <w:p w14:paraId="77024524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tel.: 313550144</w:t>
            </w:r>
          </w:p>
          <w:p w14:paraId="2D23692B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fax:313550144</w:t>
            </w:r>
          </w:p>
          <w:p w14:paraId="42867076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e-mail: mestysslabce@seznam.cz</w:t>
            </w:r>
          </w:p>
        </w:tc>
      </w:tr>
    </w:tbl>
    <w:p w14:paraId="0873F787" w14:textId="77777777" w:rsidR="00444D27" w:rsidRDefault="00444D27" w:rsidP="00444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444D27" w14:paraId="149CBA40" w14:textId="77777777" w:rsidTr="00C50B55">
        <w:tc>
          <w:tcPr>
            <w:tcW w:w="4606" w:type="dxa"/>
          </w:tcPr>
          <w:p w14:paraId="63EB9DE7" w14:textId="77777777" w:rsidR="00444D27" w:rsidRDefault="00444D27" w:rsidP="00C50B55">
            <w:pPr>
              <w:rPr>
                <w:b/>
              </w:rPr>
            </w:pPr>
            <w:r>
              <w:rPr>
                <w:b/>
              </w:rPr>
              <w:t xml:space="preserve"> součásti školy</w:t>
            </w:r>
          </w:p>
        </w:tc>
        <w:tc>
          <w:tcPr>
            <w:tcW w:w="4606" w:type="dxa"/>
          </w:tcPr>
          <w:p w14:paraId="61159908" w14:textId="77777777" w:rsidR="00444D27" w:rsidRDefault="00444D27" w:rsidP="00C50B55">
            <w:r>
              <w:t>kapacita</w:t>
            </w:r>
          </w:p>
        </w:tc>
      </w:tr>
      <w:tr w:rsidR="00444D27" w14:paraId="16810EA3" w14:textId="77777777" w:rsidTr="00C50B55">
        <w:tc>
          <w:tcPr>
            <w:tcW w:w="4606" w:type="dxa"/>
          </w:tcPr>
          <w:p w14:paraId="5BA1E3C5" w14:textId="77777777" w:rsidR="00444D27" w:rsidRDefault="00444D27" w:rsidP="00C50B55">
            <w:r>
              <w:t>Mateřská škola</w:t>
            </w:r>
          </w:p>
        </w:tc>
        <w:tc>
          <w:tcPr>
            <w:tcW w:w="4606" w:type="dxa"/>
          </w:tcPr>
          <w:p w14:paraId="6CABD115" w14:textId="77777777" w:rsidR="00444D27" w:rsidRDefault="00444D27" w:rsidP="00C50B55">
            <w:r>
              <w:t>25</w:t>
            </w:r>
          </w:p>
        </w:tc>
      </w:tr>
      <w:tr w:rsidR="00444D27" w14:paraId="548CE072" w14:textId="77777777" w:rsidTr="00C50B55">
        <w:tc>
          <w:tcPr>
            <w:tcW w:w="4606" w:type="dxa"/>
          </w:tcPr>
          <w:p w14:paraId="701B4E5E" w14:textId="77777777" w:rsidR="00444D27" w:rsidRDefault="00444D27" w:rsidP="00C50B55">
            <w:r>
              <w:t>Základní škola</w:t>
            </w:r>
          </w:p>
        </w:tc>
        <w:tc>
          <w:tcPr>
            <w:tcW w:w="4606" w:type="dxa"/>
          </w:tcPr>
          <w:p w14:paraId="629A4D1B" w14:textId="77777777" w:rsidR="00444D27" w:rsidRDefault="00444D27" w:rsidP="00C50B55">
            <w:r>
              <w:t>200</w:t>
            </w:r>
          </w:p>
        </w:tc>
      </w:tr>
      <w:tr w:rsidR="00444D27" w14:paraId="24D8C9B6" w14:textId="77777777" w:rsidTr="00C50B55">
        <w:tc>
          <w:tcPr>
            <w:tcW w:w="4606" w:type="dxa"/>
          </w:tcPr>
          <w:p w14:paraId="3B8B54E0" w14:textId="77777777" w:rsidR="00444D27" w:rsidRDefault="00444D27" w:rsidP="00C50B55">
            <w:r>
              <w:t>Školní družina</w:t>
            </w:r>
          </w:p>
        </w:tc>
        <w:tc>
          <w:tcPr>
            <w:tcW w:w="4606" w:type="dxa"/>
          </w:tcPr>
          <w:p w14:paraId="6B43D895" w14:textId="77777777" w:rsidR="00444D27" w:rsidRDefault="00444D27" w:rsidP="00C50B55">
            <w:r>
              <w:t>30</w:t>
            </w:r>
          </w:p>
        </w:tc>
      </w:tr>
      <w:tr w:rsidR="00444D27" w14:paraId="60ABAA29" w14:textId="77777777" w:rsidTr="00C50B55">
        <w:tc>
          <w:tcPr>
            <w:tcW w:w="4606" w:type="dxa"/>
          </w:tcPr>
          <w:p w14:paraId="2BBF0F14" w14:textId="77777777" w:rsidR="00444D27" w:rsidRDefault="00444D27" w:rsidP="00C50B55">
            <w:r>
              <w:t>Školní jídelna MŠ</w:t>
            </w:r>
          </w:p>
        </w:tc>
        <w:tc>
          <w:tcPr>
            <w:tcW w:w="4606" w:type="dxa"/>
          </w:tcPr>
          <w:p w14:paraId="5BB24270" w14:textId="77777777" w:rsidR="00444D27" w:rsidRDefault="00444D27" w:rsidP="00C50B55">
            <w:r>
              <w:t>25</w:t>
            </w:r>
          </w:p>
        </w:tc>
      </w:tr>
      <w:tr w:rsidR="00444D27" w14:paraId="7B56C723" w14:textId="77777777" w:rsidTr="00C50B55">
        <w:tc>
          <w:tcPr>
            <w:tcW w:w="4606" w:type="dxa"/>
          </w:tcPr>
          <w:p w14:paraId="34ABE12E" w14:textId="77777777" w:rsidR="00444D27" w:rsidRDefault="00444D27" w:rsidP="00C50B55">
            <w:r>
              <w:t>Školní jídelna ZŠ</w:t>
            </w:r>
          </w:p>
        </w:tc>
        <w:tc>
          <w:tcPr>
            <w:tcW w:w="4606" w:type="dxa"/>
          </w:tcPr>
          <w:p w14:paraId="40EA65F9" w14:textId="77777777" w:rsidR="00444D27" w:rsidRDefault="00444D27" w:rsidP="00C50B55">
            <w:r>
              <w:t>100</w:t>
            </w:r>
          </w:p>
        </w:tc>
      </w:tr>
    </w:tbl>
    <w:p w14:paraId="4B228712" w14:textId="77777777" w:rsidR="00444D27" w:rsidRDefault="00444D27" w:rsidP="00444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579"/>
        <w:gridCol w:w="1809"/>
        <w:gridCol w:w="2460"/>
        <w:gridCol w:w="1155"/>
      </w:tblGrid>
      <w:tr w:rsidR="00444D27" w14:paraId="72A97D69" w14:textId="77777777" w:rsidTr="00C50B55">
        <w:tc>
          <w:tcPr>
            <w:tcW w:w="9212" w:type="dxa"/>
            <w:gridSpan w:val="5"/>
          </w:tcPr>
          <w:p w14:paraId="06A49309" w14:textId="77777777" w:rsidR="00444D27" w:rsidRDefault="00444D27" w:rsidP="00C50B55">
            <w:pPr>
              <w:rPr>
                <w:b/>
              </w:rPr>
            </w:pPr>
            <w:r>
              <w:rPr>
                <w:b/>
              </w:rPr>
              <w:t xml:space="preserve"> základní údaje o součástech školy</w:t>
            </w:r>
          </w:p>
        </w:tc>
      </w:tr>
      <w:tr w:rsidR="00444D27" w14:paraId="720D4135" w14:textId="77777777" w:rsidTr="00C50B55">
        <w:trPr>
          <w:trHeight w:val="684"/>
        </w:trPr>
        <w:tc>
          <w:tcPr>
            <w:tcW w:w="2088" w:type="dxa"/>
          </w:tcPr>
          <w:p w14:paraId="6B3D0760" w14:textId="77777777" w:rsidR="00444D27" w:rsidRDefault="00444D27" w:rsidP="00C50B55">
            <w:r>
              <w:t>Součást školy</w:t>
            </w:r>
          </w:p>
        </w:tc>
        <w:tc>
          <w:tcPr>
            <w:tcW w:w="1596" w:type="dxa"/>
          </w:tcPr>
          <w:p w14:paraId="1F50CCD0" w14:textId="77777777" w:rsidR="00444D27" w:rsidRDefault="00444D27" w:rsidP="00C50B55">
            <w:r>
              <w:t>Počet tříd/ oddělení</w:t>
            </w:r>
          </w:p>
        </w:tc>
        <w:tc>
          <w:tcPr>
            <w:tcW w:w="1842" w:type="dxa"/>
          </w:tcPr>
          <w:p w14:paraId="79CE006E" w14:textId="77777777" w:rsidR="00444D27" w:rsidRDefault="00444D27" w:rsidP="00C50B55">
            <w:r>
              <w:t>Počet dětí/ žáků</w:t>
            </w:r>
          </w:p>
        </w:tc>
        <w:tc>
          <w:tcPr>
            <w:tcW w:w="2502" w:type="dxa"/>
          </w:tcPr>
          <w:p w14:paraId="6EF376FE" w14:textId="77777777" w:rsidR="00444D27" w:rsidRDefault="00444D27" w:rsidP="00C50B55">
            <w:r>
              <w:t>Počet dětí/žáků na třídu</w:t>
            </w:r>
          </w:p>
        </w:tc>
        <w:tc>
          <w:tcPr>
            <w:tcW w:w="1184" w:type="dxa"/>
          </w:tcPr>
          <w:p w14:paraId="0D28D202" w14:textId="77777777" w:rsidR="00444D27" w:rsidRDefault="00444D27" w:rsidP="00C50B55"/>
        </w:tc>
      </w:tr>
      <w:tr w:rsidR="00444D27" w14:paraId="5C102C8A" w14:textId="77777777" w:rsidTr="00C50B55">
        <w:tc>
          <w:tcPr>
            <w:tcW w:w="2088" w:type="dxa"/>
          </w:tcPr>
          <w:p w14:paraId="018B8E16" w14:textId="77777777" w:rsidR="00444D27" w:rsidRDefault="00444D27" w:rsidP="00C50B55">
            <w:r>
              <w:t>Mateřská škola</w:t>
            </w:r>
          </w:p>
        </w:tc>
        <w:tc>
          <w:tcPr>
            <w:tcW w:w="1596" w:type="dxa"/>
          </w:tcPr>
          <w:p w14:paraId="61D690F8" w14:textId="77777777" w:rsidR="00444D27" w:rsidRDefault="00444D27" w:rsidP="00C50B55">
            <w:r>
              <w:t>1</w:t>
            </w:r>
          </w:p>
        </w:tc>
        <w:tc>
          <w:tcPr>
            <w:tcW w:w="1842" w:type="dxa"/>
          </w:tcPr>
          <w:p w14:paraId="7F847606" w14:textId="77777777" w:rsidR="00444D27" w:rsidRDefault="00444D27" w:rsidP="00C50B55">
            <w:r>
              <w:t>23</w:t>
            </w:r>
          </w:p>
        </w:tc>
        <w:tc>
          <w:tcPr>
            <w:tcW w:w="2502" w:type="dxa"/>
          </w:tcPr>
          <w:p w14:paraId="17B0BA1F" w14:textId="77777777" w:rsidR="00444D27" w:rsidRDefault="00444D27" w:rsidP="00C50B55">
            <w:r>
              <w:t>23</w:t>
            </w:r>
          </w:p>
        </w:tc>
        <w:tc>
          <w:tcPr>
            <w:tcW w:w="1184" w:type="dxa"/>
          </w:tcPr>
          <w:p w14:paraId="71E0E723" w14:textId="77777777" w:rsidR="00444D27" w:rsidRDefault="00444D27" w:rsidP="00C50B55"/>
        </w:tc>
      </w:tr>
      <w:tr w:rsidR="00444D27" w14:paraId="300EE5DC" w14:textId="77777777" w:rsidTr="00C50B55">
        <w:tc>
          <w:tcPr>
            <w:tcW w:w="2088" w:type="dxa"/>
          </w:tcPr>
          <w:p w14:paraId="738989AA" w14:textId="77777777" w:rsidR="00444D27" w:rsidRDefault="00444D27" w:rsidP="00C50B55">
            <w:r>
              <w:t>1. stupeň ZŠ</w:t>
            </w:r>
          </w:p>
        </w:tc>
        <w:tc>
          <w:tcPr>
            <w:tcW w:w="1596" w:type="dxa"/>
          </w:tcPr>
          <w:p w14:paraId="7E732F4C" w14:textId="77777777" w:rsidR="00444D27" w:rsidRDefault="00444D27" w:rsidP="00C50B55">
            <w:r>
              <w:t>3</w:t>
            </w:r>
          </w:p>
        </w:tc>
        <w:tc>
          <w:tcPr>
            <w:tcW w:w="1842" w:type="dxa"/>
          </w:tcPr>
          <w:p w14:paraId="23EA7038" w14:textId="77777777" w:rsidR="00444D27" w:rsidRDefault="00444D27" w:rsidP="00C50B55">
            <w:r>
              <w:t>27</w:t>
            </w:r>
          </w:p>
        </w:tc>
        <w:tc>
          <w:tcPr>
            <w:tcW w:w="2502" w:type="dxa"/>
          </w:tcPr>
          <w:p w14:paraId="73DFE6B0" w14:textId="77777777" w:rsidR="00444D27" w:rsidRDefault="00444D27" w:rsidP="00C50B55">
            <w:r>
              <w:t>9</w:t>
            </w:r>
          </w:p>
        </w:tc>
        <w:tc>
          <w:tcPr>
            <w:tcW w:w="1184" w:type="dxa"/>
          </w:tcPr>
          <w:p w14:paraId="6FA1DFAD" w14:textId="77777777" w:rsidR="00444D27" w:rsidRDefault="00444D27" w:rsidP="00C50B55"/>
        </w:tc>
      </w:tr>
      <w:tr w:rsidR="00444D27" w14:paraId="7874376A" w14:textId="77777777" w:rsidTr="00C50B55">
        <w:tc>
          <w:tcPr>
            <w:tcW w:w="2088" w:type="dxa"/>
          </w:tcPr>
          <w:p w14:paraId="4695060F" w14:textId="77777777" w:rsidR="00444D27" w:rsidRDefault="00444D27" w:rsidP="00C50B55">
            <w:r>
              <w:t>2. stupeň ZŠ</w:t>
            </w:r>
          </w:p>
        </w:tc>
        <w:tc>
          <w:tcPr>
            <w:tcW w:w="1596" w:type="dxa"/>
          </w:tcPr>
          <w:p w14:paraId="5E163ED2" w14:textId="77777777" w:rsidR="00444D27" w:rsidRDefault="00444D27" w:rsidP="00C50B55">
            <w:r>
              <w:t>4</w:t>
            </w:r>
          </w:p>
        </w:tc>
        <w:tc>
          <w:tcPr>
            <w:tcW w:w="1842" w:type="dxa"/>
          </w:tcPr>
          <w:p w14:paraId="1674E22C" w14:textId="77777777" w:rsidR="00444D27" w:rsidRDefault="00444D27" w:rsidP="00C50B55">
            <w:r>
              <w:t>45</w:t>
            </w:r>
          </w:p>
        </w:tc>
        <w:tc>
          <w:tcPr>
            <w:tcW w:w="2502" w:type="dxa"/>
          </w:tcPr>
          <w:p w14:paraId="1D156A55" w14:textId="77777777" w:rsidR="00444D27" w:rsidRDefault="00444D27" w:rsidP="00C50B55">
            <w:r>
              <w:t>11,25</w:t>
            </w:r>
          </w:p>
        </w:tc>
        <w:tc>
          <w:tcPr>
            <w:tcW w:w="1184" w:type="dxa"/>
          </w:tcPr>
          <w:p w14:paraId="599D0922" w14:textId="77777777" w:rsidR="00444D27" w:rsidRDefault="00444D27" w:rsidP="00C50B55"/>
        </w:tc>
      </w:tr>
      <w:tr w:rsidR="00444D27" w14:paraId="0C5853DE" w14:textId="77777777" w:rsidTr="00C50B55">
        <w:tc>
          <w:tcPr>
            <w:tcW w:w="2088" w:type="dxa"/>
          </w:tcPr>
          <w:p w14:paraId="1D7EC416" w14:textId="77777777" w:rsidR="00444D27" w:rsidRDefault="00444D27" w:rsidP="00C50B55">
            <w:r>
              <w:t>Školní družina</w:t>
            </w:r>
          </w:p>
        </w:tc>
        <w:tc>
          <w:tcPr>
            <w:tcW w:w="1596" w:type="dxa"/>
          </w:tcPr>
          <w:p w14:paraId="23354D18" w14:textId="77777777" w:rsidR="00444D27" w:rsidRDefault="00444D27" w:rsidP="00C50B55">
            <w:r>
              <w:t>1</w:t>
            </w:r>
          </w:p>
        </w:tc>
        <w:tc>
          <w:tcPr>
            <w:tcW w:w="1842" w:type="dxa"/>
          </w:tcPr>
          <w:p w14:paraId="4EDB6809" w14:textId="77777777" w:rsidR="00444D27" w:rsidRDefault="00444D27" w:rsidP="00C50B55">
            <w:r>
              <w:t>16</w:t>
            </w:r>
          </w:p>
        </w:tc>
        <w:tc>
          <w:tcPr>
            <w:tcW w:w="2502" w:type="dxa"/>
          </w:tcPr>
          <w:p w14:paraId="523304B3" w14:textId="77777777" w:rsidR="00444D27" w:rsidRDefault="00444D27" w:rsidP="00C50B55">
            <w:r>
              <w:t>16</w:t>
            </w:r>
          </w:p>
        </w:tc>
        <w:tc>
          <w:tcPr>
            <w:tcW w:w="1184" w:type="dxa"/>
          </w:tcPr>
          <w:p w14:paraId="0A48224B" w14:textId="77777777" w:rsidR="00444D27" w:rsidRDefault="00444D27" w:rsidP="00C50B55"/>
        </w:tc>
      </w:tr>
      <w:tr w:rsidR="00444D27" w14:paraId="03293729" w14:textId="77777777" w:rsidTr="00C50B55">
        <w:tc>
          <w:tcPr>
            <w:tcW w:w="2088" w:type="dxa"/>
          </w:tcPr>
          <w:p w14:paraId="33961D1A" w14:textId="77777777" w:rsidR="00444D27" w:rsidRDefault="00444D27" w:rsidP="00C50B55">
            <w:r>
              <w:t>Školní jídelna MŠ</w:t>
            </w:r>
          </w:p>
        </w:tc>
        <w:tc>
          <w:tcPr>
            <w:tcW w:w="1596" w:type="dxa"/>
          </w:tcPr>
          <w:p w14:paraId="20E743CA" w14:textId="77777777" w:rsidR="00444D27" w:rsidRDefault="00444D27" w:rsidP="00C50B55">
            <w:pPr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632071F3" w14:textId="77777777" w:rsidR="00444D27" w:rsidRDefault="00444D27" w:rsidP="00C50B55"/>
        </w:tc>
        <w:tc>
          <w:tcPr>
            <w:tcW w:w="2502" w:type="dxa"/>
          </w:tcPr>
          <w:p w14:paraId="6EC061BF" w14:textId="77777777" w:rsidR="00444D27" w:rsidRDefault="00444D27" w:rsidP="00C50B55">
            <w:pPr>
              <w:jc w:val="center"/>
            </w:pPr>
            <w:r>
              <w:t>x</w:t>
            </w:r>
          </w:p>
        </w:tc>
        <w:tc>
          <w:tcPr>
            <w:tcW w:w="1184" w:type="dxa"/>
          </w:tcPr>
          <w:p w14:paraId="6572E0DC" w14:textId="77777777" w:rsidR="00444D27" w:rsidRDefault="00444D27" w:rsidP="00C50B55">
            <w:pPr>
              <w:jc w:val="center"/>
            </w:pPr>
          </w:p>
        </w:tc>
      </w:tr>
      <w:tr w:rsidR="00444D27" w14:paraId="43F08DA9" w14:textId="77777777" w:rsidTr="00C50B55">
        <w:tc>
          <w:tcPr>
            <w:tcW w:w="2088" w:type="dxa"/>
          </w:tcPr>
          <w:p w14:paraId="5F35CE33" w14:textId="77777777" w:rsidR="00444D27" w:rsidRDefault="00444D27" w:rsidP="00C50B55">
            <w:r>
              <w:t>Školní jídelna ZŠ</w:t>
            </w:r>
          </w:p>
        </w:tc>
        <w:tc>
          <w:tcPr>
            <w:tcW w:w="1596" w:type="dxa"/>
          </w:tcPr>
          <w:p w14:paraId="2E345E1C" w14:textId="77777777" w:rsidR="00444D27" w:rsidRDefault="00444D27" w:rsidP="00C50B55">
            <w:pPr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2A0B3203" w14:textId="77777777" w:rsidR="00444D27" w:rsidRDefault="00444D27" w:rsidP="00C50B55">
            <w:r>
              <w:t>70</w:t>
            </w:r>
          </w:p>
        </w:tc>
        <w:tc>
          <w:tcPr>
            <w:tcW w:w="2502" w:type="dxa"/>
          </w:tcPr>
          <w:p w14:paraId="0A8A6EC4" w14:textId="77777777" w:rsidR="00444D27" w:rsidRDefault="00444D27" w:rsidP="00C50B55">
            <w:pPr>
              <w:jc w:val="center"/>
            </w:pPr>
            <w:r>
              <w:t>x</w:t>
            </w:r>
          </w:p>
        </w:tc>
        <w:tc>
          <w:tcPr>
            <w:tcW w:w="1184" w:type="dxa"/>
          </w:tcPr>
          <w:p w14:paraId="7BC8083A" w14:textId="77777777" w:rsidR="00444D27" w:rsidRDefault="00444D27" w:rsidP="00C50B55">
            <w:pPr>
              <w:jc w:val="center"/>
            </w:pPr>
          </w:p>
        </w:tc>
      </w:tr>
      <w:tr w:rsidR="00444D27" w14:paraId="3DCFF465" w14:textId="77777777" w:rsidTr="00C50B55">
        <w:tc>
          <w:tcPr>
            <w:tcW w:w="9212" w:type="dxa"/>
            <w:gridSpan w:val="5"/>
          </w:tcPr>
          <w:p w14:paraId="7E775825" w14:textId="77777777" w:rsidR="00444D27" w:rsidRDefault="00444D27" w:rsidP="00C50B55"/>
          <w:p w14:paraId="437D75C8" w14:textId="77777777" w:rsidR="00444D27" w:rsidRDefault="00444D27" w:rsidP="00C50B55"/>
          <w:p w14:paraId="3F1C5AB0" w14:textId="77777777" w:rsidR="00444D27" w:rsidRDefault="00444D27" w:rsidP="00C50B55"/>
        </w:tc>
      </w:tr>
    </w:tbl>
    <w:p w14:paraId="6DDF9417" w14:textId="77777777" w:rsidR="00444D27" w:rsidRDefault="00444D27" w:rsidP="00444D27"/>
    <w:p w14:paraId="3541288C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1FBD55CF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3D919C99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16316E7B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01681072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104B9BE4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3FA82F54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322C8305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70AB1C59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6F6B71BF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07F7B07D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443A67E1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0FAFEC9F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6B1546FB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2A51065E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016E0F4E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764DDDED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2447CEF4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71DB1D69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7E043CE0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03A067C6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3BB9B6ED" w14:textId="77777777" w:rsidR="00444D27" w:rsidRDefault="00444D27" w:rsidP="00444D27">
      <w:pPr>
        <w:overflowPunct w:val="0"/>
        <w:autoSpaceDE w:val="0"/>
        <w:autoSpaceDN w:val="0"/>
        <w:adjustRightInd w:val="0"/>
        <w:rPr>
          <w:b/>
          <w:sz w:val="20"/>
        </w:rPr>
      </w:pPr>
    </w:p>
    <w:p w14:paraId="5EAB6B14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993"/>
          <w:tab w:val="left" w:pos="2835"/>
          <w:tab w:val="left" w:pos="4395"/>
          <w:tab w:val="left" w:pos="6379"/>
          <w:tab w:val="left" w:pos="7797"/>
        </w:tabs>
        <w:ind w:firstLine="0"/>
        <w:rPr>
          <w:sz w:val="28"/>
        </w:rPr>
      </w:pPr>
    </w:p>
    <w:p w14:paraId="7137B4F4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993"/>
          <w:tab w:val="left" w:pos="2835"/>
          <w:tab w:val="left" w:pos="4395"/>
          <w:tab w:val="left" w:pos="6379"/>
          <w:tab w:val="left" w:pos="7797"/>
        </w:tabs>
        <w:ind w:firstLine="0"/>
        <w:rPr>
          <w:sz w:val="28"/>
        </w:rPr>
      </w:pPr>
    </w:p>
    <w:p w14:paraId="0125FAEB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993"/>
          <w:tab w:val="left" w:pos="2835"/>
          <w:tab w:val="left" w:pos="4395"/>
          <w:tab w:val="left" w:pos="6379"/>
          <w:tab w:val="left" w:pos="7797"/>
        </w:tabs>
        <w:ind w:firstLine="0"/>
        <w:rPr>
          <w:sz w:val="28"/>
        </w:rPr>
      </w:pPr>
    </w:p>
    <w:p w14:paraId="2917A9AB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993"/>
          <w:tab w:val="left" w:pos="2835"/>
          <w:tab w:val="left" w:pos="4395"/>
          <w:tab w:val="left" w:pos="6379"/>
          <w:tab w:val="left" w:pos="7797"/>
        </w:tabs>
        <w:ind w:firstLine="0"/>
        <w:rPr>
          <w:sz w:val="28"/>
        </w:rPr>
      </w:pPr>
    </w:p>
    <w:p w14:paraId="0BD4C39E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993"/>
          <w:tab w:val="left" w:pos="2835"/>
          <w:tab w:val="left" w:pos="4395"/>
          <w:tab w:val="left" w:pos="6379"/>
          <w:tab w:val="left" w:pos="7797"/>
        </w:tabs>
        <w:ind w:firstLine="0"/>
        <w:rPr>
          <w:sz w:val="28"/>
        </w:rPr>
      </w:pPr>
      <w:r>
        <w:rPr>
          <w:sz w:val="28"/>
        </w:rPr>
        <w:t>3.  Údaje o výsledcích vzdělávání žáků</w:t>
      </w:r>
    </w:p>
    <w:p w14:paraId="7C612FBE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379"/>
          <w:tab w:val="left" w:pos="7797"/>
        </w:tabs>
        <w:overflowPunct w:val="0"/>
        <w:autoSpaceDE w:val="0"/>
        <w:autoSpaceDN w:val="0"/>
        <w:adjustRightInd w:val="0"/>
        <w:ind w:firstLine="284"/>
        <w:rPr>
          <w:b/>
        </w:rPr>
      </w:pPr>
    </w:p>
    <w:p w14:paraId="37717C14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379"/>
          <w:tab w:val="left" w:pos="7797"/>
        </w:tabs>
        <w:overflowPunct w:val="0"/>
        <w:autoSpaceDE w:val="0"/>
        <w:autoSpaceDN w:val="0"/>
        <w:adjustRightInd w:val="0"/>
        <w:ind w:firstLine="284"/>
      </w:pPr>
    </w:p>
    <w:p w14:paraId="17B1EAA7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379"/>
          <w:tab w:val="left" w:pos="7797"/>
        </w:tabs>
        <w:overflowPunct w:val="0"/>
        <w:autoSpaceDE w:val="0"/>
        <w:autoSpaceDN w:val="0"/>
        <w:adjustRightInd w:val="0"/>
        <w:ind w:firstLine="284"/>
      </w:pPr>
      <w:r>
        <w:t xml:space="preserve">Ve školním roce 2021/2022 byla škola organizována jako sedmitřídní. </w:t>
      </w:r>
      <w:proofErr w:type="gramStart"/>
      <w:r>
        <w:t>Devět  ročníků</w:t>
      </w:r>
      <w:proofErr w:type="gramEnd"/>
      <w:r>
        <w:t xml:space="preserve"> bylo umístěno v sedmi třídách. Spojen byl 1., 3. a 2.,4. roč. na 1. stupni. Na začátku školního roku zahájilo výuku 72 žáků a počet žáků na konci </w:t>
      </w:r>
      <w:proofErr w:type="spellStart"/>
      <w:r>
        <w:t>šk</w:t>
      </w:r>
      <w:proofErr w:type="spellEnd"/>
      <w:r>
        <w:t>. roku byl 72. Tabulka popisuje situaci k 30.6.2022</w:t>
      </w:r>
    </w:p>
    <w:p w14:paraId="1F83C4EA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379"/>
          <w:tab w:val="left" w:pos="7797"/>
        </w:tabs>
        <w:overflowPunct w:val="0"/>
        <w:autoSpaceDE w:val="0"/>
        <w:autoSpaceDN w:val="0"/>
        <w:adjustRightInd w:val="0"/>
        <w:ind w:firstLine="284"/>
      </w:pPr>
    </w:p>
    <w:p w14:paraId="1D25F9FC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Přehled o žácích ve školním roce 2021/2022</w:t>
      </w:r>
    </w:p>
    <w:p w14:paraId="54F3FC22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</w:p>
    <w:p w14:paraId="2F1C780C" w14:textId="77777777" w:rsidR="00444D27" w:rsidRDefault="00444D27" w:rsidP="00444D27">
      <w:pP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overflowPunct w:val="0"/>
        <w:autoSpaceDE w:val="0"/>
        <w:autoSpaceDN w:val="0"/>
        <w:adjustRightInd w:val="0"/>
        <w:ind w:firstLine="284"/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1559"/>
        <w:gridCol w:w="993"/>
        <w:gridCol w:w="1134"/>
        <w:gridCol w:w="2126"/>
      </w:tblGrid>
      <w:tr w:rsidR="00444D27" w14:paraId="6F531A19" w14:textId="77777777" w:rsidTr="00C50B55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3A13" w14:textId="77777777" w:rsidR="00444D27" w:rsidRDefault="00444D27" w:rsidP="00C50B55">
            <w:pPr>
              <w:pStyle w:val="BodyText2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Ročník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E350" w14:textId="77777777" w:rsidR="00444D27" w:rsidRDefault="00444D27" w:rsidP="00C50B55">
            <w:pPr>
              <w:pStyle w:val="BodyText2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Počet žáků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A01" w14:textId="77777777" w:rsidR="00444D27" w:rsidRDefault="00444D27" w:rsidP="00C50B55">
            <w:pPr>
              <w:pStyle w:val="BodyText2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Vyznamenání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EF50" w14:textId="77777777" w:rsidR="00444D27" w:rsidRDefault="00444D27" w:rsidP="00C50B55">
            <w:pPr>
              <w:pStyle w:val="BodyText2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Prospěl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BFEE" w14:textId="77777777" w:rsidR="00444D27" w:rsidRDefault="00444D27" w:rsidP="00C50B55">
            <w:pPr>
              <w:pStyle w:val="BodyText2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Neprospěl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EE92" w14:textId="77777777" w:rsidR="00444D27" w:rsidRDefault="00444D27" w:rsidP="00C50B55">
            <w:pPr>
              <w:pStyle w:val="BodyText2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Druhý a třetí st. z chování</w:t>
            </w:r>
          </w:p>
        </w:tc>
      </w:tr>
      <w:tr w:rsidR="00444D27" w14:paraId="7DCE35F1" w14:textId="77777777" w:rsidTr="00C50B55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20B9" w14:textId="77777777" w:rsidR="00444D27" w:rsidRDefault="00444D27" w:rsidP="00C50B55">
            <w:pPr>
              <w:pStyle w:val="BodyText2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4BED" w14:textId="77777777" w:rsidR="00444D27" w:rsidRDefault="00444D27" w:rsidP="00C50B55">
            <w:pPr>
              <w:pStyle w:val="BodyText2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7A18" w14:textId="77777777" w:rsidR="00444D27" w:rsidRDefault="00444D27" w:rsidP="00C50B55">
            <w:pPr>
              <w:pStyle w:val="BodyText2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D100" w14:textId="77777777" w:rsidR="00444D27" w:rsidRDefault="00444D27" w:rsidP="00C50B55">
            <w:pPr>
              <w:pStyle w:val="BodyText2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9E3A" w14:textId="77777777" w:rsidR="00444D27" w:rsidRDefault="00444D27" w:rsidP="00C50B55">
            <w:pPr>
              <w:pStyle w:val="BodyText2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FDDF" w14:textId="77777777" w:rsidR="00444D27" w:rsidRDefault="00444D27" w:rsidP="00C50B55">
            <w:pPr>
              <w:pStyle w:val="BodyText2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44D27" w14:paraId="650A872A" w14:textId="77777777" w:rsidTr="00C50B55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7E6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2B61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0693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032E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C404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B229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44D27" w14:paraId="5F15A78E" w14:textId="77777777" w:rsidTr="00C50B55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FE8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9C79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84BB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CB4F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337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43B1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44D27" w14:paraId="33858F19" w14:textId="77777777" w:rsidTr="00C50B55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CA6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E2E2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C521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5256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94CC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0AC8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44D27" w14:paraId="69AEB134" w14:textId="77777777" w:rsidTr="00C50B55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700D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5E85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C5D9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CBC8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891A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AC4C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44D27" w14:paraId="5AE46AAA" w14:textId="77777777" w:rsidTr="00C50B55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10AC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8F33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3C9E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4FDF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C2A8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53B1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44D27" w14:paraId="3F1EB094" w14:textId="77777777" w:rsidTr="00C50B55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F2E6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0DB0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F240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6EDF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30E2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4011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44D27" w14:paraId="7A5145E3" w14:textId="77777777" w:rsidTr="00C50B55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06E5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2C99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C644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12FE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7085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5469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44D27" w14:paraId="58F8EB13" w14:textId="77777777" w:rsidTr="00C50B55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1E83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439B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7E1B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C3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620D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46A4" w14:textId="77777777" w:rsidR="00444D27" w:rsidRDefault="00444D27" w:rsidP="00C50B5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44D27" w14:paraId="125F3EFC" w14:textId="77777777" w:rsidTr="00C50B55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2E83" w14:textId="77777777" w:rsidR="00444D27" w:rsidRDefault="00444D27" w:rsidP="00C50B55">
            <w:pPr>
              <w:pStyle w:val="Nadpis4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4609" w14:textId="77777777" w:rsidR="00444D27" w:rsidRDefault="00444D27" w:rsidP="00C50B55">
            <w:pPr>
              <w:pStyle w:val="Nadpis4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9712" w14:textId="77777777" w:rsidR="00444D27" w:rsidRDefault="00444D27" w:rsidP="00C50B55">
            <w:pPr>
              <w:pStyle w:val="Nadpis4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522C" w14:textId="77777777" w:rsidR="00444D27" w:rsidRDefault="00444D27" w:rsidP="00C50B55">
            <w:pPr>
              <w:pStyle w:val="Nadpis4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4A82" w14:textId="77777777" w:rsidR="00444D27" w:rsidRDefault="00444D27" w:rsidP="00C50B55">
            <w:pPr>
              <w:pStyle w:val="Nadpis4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460D" w14:textId="77777777" w:rsidR="00444D27" w:rsidRDefault="00444D27" w:rsidP="00C50B55">
            <w:pPr>
              <w:pStyle w:val="Nadpis4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B00105A" w14:textId="77777777" w:rsidR="00444D27" w:rsidRDefault="00444D27" w:rsidP="00444D27">
      <w:pPr>
        <w:pStyle w:val="Nadpis4"/>
        <w:widowControl/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rPr>
          <w:sz w:val="24"/>
        </w:rPr>
      </w:pPr>
    </w:p>
    <w:p w14:paraId="7C803F7B" w14:textId="77777777" w:rsidR="00444D27" w:rsidRDefault="00444D27" w:rsidP="00444D27">
      <w:pPr>
        <w:pStyle w:val="Nadpis4"/>
        <w:widowControl/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ind w:firstLine="0"/>
        <w:rPr>
          <w:b w:val="0"/>
          <w:sz w:val="24"/>
        </w:rPr>
      </w:pPr>
      <w:r>
        <w:rPr>
          <w:b w:val="0"/>
          <w:sz w:val="24"/>
        </w:rPr>
        <w:t>Procento vyznamenaných činí 54,16 %.</w:t>
      </w:r>
    </w:p>
    <w:p w14:paraId="5F105C60" w14:textId="77777777" w:rsidR="00444D27" w:rsidRDefault="00444D27" w:rsidP="00444D27">
      <w:pPr>
        <w:overflowPunct w:val="0"/>
        <w:autoSpaceDE w:val="0"/>
        <w:autoSpaceDN w:val="0"/>
        <w:adjustRightInd w:val="0"/>
      </w:pPr>
    </w:p>
    <w:p w14:paraId="11B4B11C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5BFB37AB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4F937350" w14:textId="77777777" w:rsidR="00444D27" w:rsidRDefault="00444D27" w:rsidP="00444D27">
      <w:pPr>
        <w:pStyle w:val="BodyText2"/>
        <w:widowControl/>
        <w:numPr>
          <w:ilvl w:val="0"/>
          <w:numId w:val="1"/>
        </w:numPr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rPr>
          <w:b/>
          <w:sz w:val="28"/>
        </w:rPr>
      </w:pPr>
      <w:r>
        <w:rPr>
          <w:b/>
          <w:sz w:val="28"/>
        </w:rPr>
        <w:t xml:space="preserve">Údaje </w:t>
      </w:r>
      <w:proofErr w:type="gramStart"/>
      <w:r>
        <w:rPr>
          <w:b/>
          <w:sz w:val="28"/>
        </w:rPr>
        <w:t>o  přijímacím</w:t>
      </w:r>
      <w:proofErr w:type="gramEnd"/>
      <w:r>
        <w:rPr>
          <w:b/>
          <w:sz w:val="28"/>
        </w:rPr>
        <w:t xml:space="preserve"> řízení</w:t>
      </w:r>
    </w:p>
    <w:p w14:paraId="66BB95E2" w14:textId="77777777" w:rsidR="00444D27" w:rsidRDefault="00444D27" w:rsidP="00444D27">
      <w:pPr>
        <w:pStyle w:val="BodyText2"/>
        <w:widowControl/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ind w:firstLine="0"/>
      </w:pPr>
    </w:p>
    <w:p w14:paraId="4571E66D" w14:textId="77777777" w:rsidR="00444D27" w:rsidRDefault="00444D27" w:rsidP="00444D27">
      <w:pPr>
        <w:pStyle w:val="BodyText2"/>
        <w:widowControl/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5940"/>
          <w:tab w:val="left" w:pos="6521"/>
        </w:tabs>
        <w:rPr>
          <w:sz w:val="24"/>
        </w:rPr>
      </w:pPr>
      <w:r>
        <w:rPr>
          <w:sz w:val="24"/>
        </w:rPr>
        <w:t xml:space="preserve">Ve školním roce 2021/2022 proběhlo přijímací řízení na střední školy v rámci přijímacího řízení. </w:t>
      </w:r>
    </w:p>
    <w:p w14:paraId="3DA1CFF2" w14:textId="77777777" w:rsidR="00444D27" w:rsidRDefault="00444D27" w:rsidP="00444D27">
      <w:pPr>
        <w:contextualSpacing/>
      </w:pPr>
    </w:p>
    <w:p w14:paraId="03B3436B" w14:textId="77777777" w:rsidR="00444D27" w:rsidRDefault="00444D27" w:rsidP="00444D27">
      <w:pPr>
        <w:contextualSpacing/>
      </w:pPr>
      <w:r>
        <w:t>Absolvent 1</w:t>
      </w:r>
      <w:r w:rsidRPr="002D4380">
        <w:t xml:space="preserve">                                </w:t>
      </w:r>
      <w:r>
        <w:t xml:space="preserve">      Střední odborná škola </w:t>
      </w:r>
      <w:proofErr w:type="spellStart"/>
      <w:r>
        <w:t>Kadno</w:t>
      </w:r>
      <w:proofErr w:type="spellEnd"/>
      <w:r>
        <w:t xml:space="preserve"> –Požární ochrana </w:t>
      </w:r>
    </w:p>
    <w:p w14:paraId="0F2E24CF" w14:textId="77777777" w:rsidR="00444D27" w:rsidRDefault="00444D27" w:rsidP="00444D27">
      <w:pPr>
        <w:contextualSpacing/>
      </w:pPr>
      <w:r>
        <w:t>Absolvent 2</w:t>
      </w:r>
      <w:r w:rsidRPr="002D4380">
        <w:t xml:space="preserve">                          </w:t>
      </w:r>
      <w:r>
        <w:t xml:space="preserve">            SPŠ </w:t>
      </w:r>
      <w:proofErr w:type="spellStart"/>
      <w:r>
        <w:t>E.Kolbena</w:t>
      </w:r>
      <w:proofErr w:type="spellEnd"/>
      <w:r>
        <w:t xml:space="preserve"> Rakovník  </w:t>
      </w:r>
    </w:p>
    <w:p w14:paraId="7846D0DE" w14:textId="77777777" w:rsidR="00444D27" w:rsidRDefault="00444D27" w:rsidP="00444D27">
      <w:pPr>
        <w:contextualSpacing/>
      </w:pPr>
      <w:r>
        <w:t>Absolvent 3</w:t>
      </w:r>
      <w:r w:rsidRPr="002D4380">
        <w:t xml:space="preserve">                               </w:t>
      </w:r>
      <w:r>
        <w:t xml:space="preserve">       Střední integrovaná škola Jirkov Rakovník </w:t>
      </w:r>
    </w:p>
    <w:p w14:paraId="4FC7D347" w14:textId="77777777" w:rsidR="00444D27" w:rsidRDefault="00444D27" w:rsidP="00444D27">
      <w:pPr>
        <w:contextualSpacing/>
      </w:pPr>
      <w:r>
        <w:t>Absolvent 4</w:t>
      </w:r>
      <w:r w:rsidRPr="002D4380">
        <w:t xml:space="preserve">                              </w:t>
      </w:r>
      <w:r>
        <w:t xml:space="preserve">        Střední odborná škola Nové Strašecí </w:t>
      </w:r>
    </w:p>
    <w:p w14:paraId="400123BC" w14:textId="77777777" w:rsidR="00444D27" w:rsidRDefault="00444D27" w:rsidP="00444D27">
      <w:pPr>
        <w:contextualSpacing/>
      </w:pPr>
      <w:r>
        <w:t>Absolvent 5</w:t>
      </w:r>
      <w:r w:rsidRPr="002D4380">
        <w:t xml:space="preserve">                               </w:t>
      </w:r>
      <w:r>
        <w:t xml:space="preserve">       Střední zemědělská </w:t>
      </w:r>
      <w:proofErr w:type="gramStart"/>
      <w:r>
        <w:t>škola  Rakovník</w:t>
      </w:r>
      <w:proofErr w:type="gramEnd"/>
      <w:r>
        <w:t xml:space="preserve"> </w:t>
      </w:r>
    </w:p>
    <w:p w14:paraId="06C4AE14" w14:textId="77777777" w:rsidR="00444D27" w:rsidRDefault="00444D27" w:rsidP="00444D27">
      <w:pPr>
        <w:contextualSpacing/>
      </w:pPr>
      <w:r>
        <w:t>Absolvent 6</w:t>
      </w:r>
      <w:r w:rsidRPr="002D4380">
        <w:t xml:space="preserve">                               </w:t>
      </w:r>
      <w:r>
        <w:t xml:space="preserve">       Střední zemědělská </w:t>
      </w:r>
      <w:proofErr w:type="gramStart"/>
      <w:r>
        <w:t>škola  Rakovník</w:t>
      </w:r>
      <w:proofErr w:type="gramEnd"/>
    </w:p>
    <w:p w14:paraId="4256F362" w14:textId="77777777" w:rsidR="00444D27" w:rsidRDefault="00444D27" w:rsidP="00444D27">
      <w:pPr>
        <w:contextualSpacing/>
      </w:pPr>
      <w:r>
        <w:t>Absolvent 7</w:t>
      </w:r>
      <w:r w:rsidRPr="002D4380">
        <w:t xml:space="preserve">                              </w:t>
      </w:r>
      <w:r>
        <w:t xml:space="preserve">        Střední odborná škola Nové Strašecí</w:t>
      </w:r>
    </w:p>
    <w:p w14:paraId="1CC3C055" w14:textId="77777777" w:rsidR="00444D27" w:rsidRDefault="00444D27" w:rsidP="00444D27">
      <w:pPr>
        <w:contextualSpacing/>
      </w:pPr>
      <w:r>
        <w:t>Absolvent 8</w:t>
      </w:r>
      <w:r w:rsidRPr="002D4380">
        <w:t xml:space="preserve">                              </w:t>
      </w:r>
      <w:r>
        <w:t xml:space="preserve">        Střední odborná škola Nové Strašecí</w:t>
      </w:r>
    </w:p>
    <w:p w14:paraId="1CB64C88" w14:textId="77777777" w:rsidR="00444D27" w:rsidRDefault="00444D27" w:rsidP="00444D27">
      <w:pPr>
        <w:contextualSpacing/>
      </w:pPr>
      <w:r>
        <w:t>Absolvent 9</w:t>
      </w:r>
      <w:r w:rsidRPr="002D4380">
        <w:t xml:space="preserve">                              </w:t>
      </w:r>
      <w:r>
        <w:t xml:space="preserve">        Střední odborná škola Nové Strašecí</w:t>
      </w:r>
    </w:p>
    <w:p w14:paraId="18A2B41B" w14:textId="77777777" w:rsidR="00444D27" w:rsidRDefault="00444D27" w:rsidP="00444D27">
      <w:pPr>
        <w:contextualSpacing/>
      </w:pPr>
      <w:r>
        <w:t>Absolvent 10</w:t>
      </w:r>
      <w:r w:rsidRPr="002D4380">
        <w:t xml:space="preserve">                          </w:t>
      </w:r>
      <w:r>
        <w:t xml:space="preserve">          SPŠ </w:t>
      </w:r>
      <w:proofErr w:type="spellStart"/>
      <w:r>
        <w:t>E.Kolbena</w:t>
      </w:r>
      <w:proofErr w:type="spellEnd"/>
      <w:r>
        <w:t xml:space="preserve"> Rakovník  </w:t>
      </w:r>
    </w:p>
    <w:p w14:paraId="34E43A37" w14:textId="77777777" w:rsidR="00444D27" w:rsidRDefault="00444D27" w:rsidP="00444D27">
      <w:pPr>
        <w:contextualSpacing/>
      </w:pPr>
      <w:r>
        <w:t>Absolvent 11</w:t>
      </w:r>
      <w:r w:rsidRPr="002D4380">
        <w:t xml:space="preserve">                               </w:t>
      </w:r>
      <w:r>
        <w:t xml:space="preserve">     Střední integrovaná škola Jirkov Rakovník</w:t>
      </w:r>
    </w:p>
    <w:p w14:paraId="329A119E" w14:textId="77777777" w:rsidR="00444D27" w:rsidRDefault="00444D27" w:rsidP="00444D27">
      <w:pPr>
        <w:contextualSpacing/>
      </w:pPr>
      <w:r>
        <w:t>Absolvent 12                                    Není známo</w:t>
      </w:r>
    </w:p>
    <w:p w14:paraId="5BA2B8BB" w14:textId="77777777" w:rsidR="00444D27" w:rsidRDefault="00444D27" w:rsidP="00444D27">
      <w:pPr>
        <w:contextualSpacing/>
      </w:pPr>
      <w:r>
        <w:lastRenderedPageBreak/>
        <w:t xml:space="preserve"> </w:t>
      </w:r>
    </w:p>
    <w:p w14:paraId="0C95D213" w14:textId="77777777" w:rsidR="00444D27" w:rsidRDefault="00444D27" w:rsidP="00444D27">
      <w:pPr>
        <w:contextualSpacing/>
      </w:pPr>
    </w:p>
    <w:p w14:paraId="6AA8EB35" w14:textId="77777777" w:rsidR="00444D27" w:rsidRDefault="00444D27" w:rsidP="00444D27">
      <w:pPr>
        <w:contextualSpacing/>
      </w:pPr>
    </w:p>
    <w:p w14:paraId="6D5434F5" w14:textId="77777777" w:rsidR="00444D27" w:rsidRDefault="00444D27" w:rsidP="00444D27">
      <w:pPr>
        <w:contextualSpacing/>
      </w:pPr>
    </w:p>
    <w:p w14:paraId="528079A3" w14:textId="77777777" w:rsidR="00444D27" w:rsidRDefault="00444D27" w:rsidP="00444D27">
      <w:pPr>
        <w:contextualSpacing/>
      </w:pPr>
    </w:p>
    <w:p w14:paraId="25C74BF1" w14:textId="77777777" w:rsidR="00444D27" w:rsidRDefault="00444D27" w:rsidP="00444D27">
      <w:pPr>
        <w:contextualSpacing/>
      </w:pPr>
    </w:p>
    <w:p w14:paraId="69B91B57" w14:textId="77777777" w:rsidR="00444D27" w:rsidRDefault="00444D27" w:rsidP="00444D27">
      <w:pPr>
        <w:rPr>
          <w:b/>
        </w:rPr>
      </w:pPr>
    </w:p>
    <w:p w14:paraId="7D5ABAAF" w14:textId="77777777" w:rsidR="00444D27" w:rsidRDefault="00444D27" w:rsidP="00444D27">
      <w:pPr>
        <w:rPr>
          <w:b/>
        </w:rPr>
      </w:pPr>
    </w:p>
    <w:p w14:paraId="1CB8C2DD" w14:textId="77777777" w:rsidR="00444D27" w:rsidRDefault="00444D27" w:rsidP="00444D27">
      <w:pPr>
        <w:rPr>
          <w:b/>
        </w:rPr>
      </w:pPr>
    </w:p>
    <w:p w14:paraId="7718525A" w14:textId="77777777" w:rsidR="00444D27" w:rsidRDefault="00444D27" w:rsidP="00444D27">
      <w:pPr>
        <w:rPr>
          <w:b/>
        </w:rPr>
      </w:pPr>
    </w:p>
    <w:p w14:paraId="7B1C3E21" w14:textId="77777777" w:rsidR="00444D27" w:rsidRDefault="00444D27" w:rsidP="00444D27">
      <w:pPr>
        <w:rPr>
          <w:b/>
        </w:rPr>
      </w:pPr>
    </w:p>
    <w:p w14:paraId="05886683" w14:textId="77777777" w:rsidR="00444D27" w:rsidRDefault="00444D27" w:rsidP="00444D27">
      <w:pPr>
        <w:rPr>
          <w:b/>
        </w:rPr>
      </w:pPr>
    </w:p>
    <w:p w14:paraId="5CD16011" w14:textId="77777777" w:rsidR="00444D27" w:rsidRDefault="00444D27" w:rsidP="00444D27">
      <w:pPr>
        <w:rPr>
          <w:b/>
        </w:rPr>
      </w:pPr>
      <w:r>
        <w:rPr>
          <w:b/>
        </w:rPr>
        <w:t>4.1 Zápis k povinné školní docházce</w:t>
      </w:r>
    </w:p>
    <w:p w14:paraId="675F5A05" w14:textId="77777777" w:rsidR="00444D27" w:rsidRDefault="00444D27" w:rsidP="00444D27">
      <w:pPr>
        <w:rPr>
          <w:b/>
        </w:rPr>
      </w:pPr>
    </w:p>
    <w:tbl>
      <w:tblPr>
        <w:tblW w:w="0" w:type="auto"/>
        <w:tblInd w:w="4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2121"/>
        <w:gridCol w:w="2314"/>
        <w:gridCol w:w="2244"/>
      </w:tblGrid>
      <w:tr w:rsidR="00444D27" w14:paraId="255A7EBB" w14:textId="77777777" w:rsidTr="00C50B5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D5698" w14:textId="77777777" w:rsidR="00444D27" w:rsidRDefault="00444D27" w:rsidP="00C50B55">
            <w:pPr>
              <w:jc w:val="center"/>
              <w:rPr>
                <w:i/>
              </w:rPr>
            </w:pPr>
            <w:r>
              <w:rPr>
                <w:i/>
              </w:rPr>
              <w:t>počet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FEAD3" w14:textId="77777777" w:rsidR="00444D27" w:rsidRDefault="00444D27" w:rsidP="00C50B55">
            <w:pPr>
              <w:jc w:val="center"/>
              <w:rPr>
                <w:i/>
              </w:rPr>
            </w:pPr>
            <w:r>
              <w:rPr>
                <w:i/>
              </w:rPr>
              <w:t>počet dětí přijatých do prvních tříd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05FD2" w14:textId="77777777" w:rsidR="00444D27" w:rsidRDefault="00444D27" w:rsidP="00C50B55">
            <w:pPr>
              <w:jc w:val="center"/>
              <w:rPr>
                <w:i/>
              </w:rPr>
            </w:pPr>
            <w:r>
              <w:rPr>
                <w:i/>
              </w:rPr>
              <w:t xml:space="preserve">z toho počet dětí starších </w:t>
            </w:r>
            <w:proofErr w:type="gramStart"/>
            <w:r>
              <w:rPr>
                <w:i/>
              </w:rPr>
              <w:t>6ti</w:t>
            </w:r>
            <w:proofErr w:type="gramEnd"/>
            <w:r>
              <w:rPr>
                <w:i/>
              </w:rPr>
              <w:t xml:space="preserve"> let (nástup po odkladu)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8B37C" w14:textId="77777777" w:rsidR="00444D27" w:rsidRDefault="00444D27" w:rsidP="00C50B55">
            <w:pPr>
              <w:jc w:val="center"/>
              <w:rPr>
                <w:i/>
              </w:rPr>
            </w:pPr>
            <w:r>
              <w:rPr>
                <w:i/>
              </w:rPr>
              <w:t xml:space="preserve">počet odkladů </w:t>
            </w:r>
            <w:proofErr w:type="gramStart"/>
            <w:r>
              <w:rPr>
                <w:i/>
              </w:rPr>
              <w:t>pro  školní</w:t>
            </w:r>
            <w:proofErr w:type="gramEnd"/>
            <w:r>
              <w:rPr>
                <w:i/>
              </w:rPr>
              <w:t xml:space="preserve"> rok 2022/2023</w:t>
            </w:r>
          </w:p>
        </w:tc>
      </w:tr>
      <w:tr w:rsidR="00444D27" w14:paraId="031AA31F" w14:textId="77777777" w:rsidTr="00C50B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C87E1" w14:textId="77777777" w:rsidR="00444D27" w:rsidRDefault="00444D27" w:rsidP="00C50B55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58234" w14:textId="77777777" w:rsidR="00444D27" w:rsidRDefault="00444D27" w:rsidP="00C50B55">
            <w:pPr>
              <w:jc w:val="center"/>
            </w:pPr>
            <w: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0D8F7" w14:textId="77777777" w:rsidR="00444D27" w:rsidRDefault="00444D27" w:rsidP="00C50B55">
            <w:pPr>
              <w:jc w:val="center"/>
            </w:pPr>
            <w: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02791" w14:textId="77777777" w:rsidR="00444D27" w:rsidRDefault="00444D27" w:rsidP="00C50B55">
            <w:pPr>
              <w:jc w:val="center"/>
            </w:pPr>
            <w:r>
              <w:t>1</w:t>
            </w:r>
          </w:p>
        </w:tc>
      </w:tr>
      <w:tr w:rsidR="00444D27" w14:paraId="73237354" w14:textId="77777777" w:rsidTr="00C50B55"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08DA4" w14:textId="77777777" w:rsidR="00444D27" w:rsidRDefault="00444D27" w:rsidP="00C50B55"/>
          <w:p w14:paraId="3A769AF5" w14:textId="77777777" w:rsidR="00444D27" w:rsidRDefault="00444D27" w:rsidP="00C50B55"/>
        </w:tc>
      </w:tr>
    </w:tbl>
    <w:p w14:paraId="320C64EA" w14:textId="77777777" w:rsidR="00444D27" w:rsidRDefault="00444D27" w:rsidP="00444D27"/>
    <w:p w14:paraId="2088212D" w14:textId="77777777" w:rsidR="00444D27" w:rsidRDefault="00444D27" w:rsidP="00444D27"/>
    <w:p w14:paraId="216D8FB8" w14:textId="77777777" w:rsidR="00444D27" w:rsidRDefault="00444D27" w:rsidP="00444D27"/>
    <w:p w14:paraId="032F4D8E" w14:textId="77777777" w:rsidR="00444D27" w:rsidRDefault="00444D27" w:rsidP="00444D27">
      <w:pPr>
        <w:rPr>
          <w:b/>
        </w:rPr>
      </w:pPr>
    </w:p>
    <w:p w14:paraId="48BEED8B" w14:textId="77777777" w:rsidR="00444D27" w:rsidRDefault="00444D27" w:rsidP="00444D27">
      <w:pPr>
        <w:rPr>
          <w:b/>
        </w:rPr>
      </w:pPr>
    </w:p>
    <w:p w14:paraId="5FABC6BD" w14:textId="77777777" w:rsidR="00444D27" w:rsidRDefault="00444D27" w:rsidP="00444D27">
      <w:pPr>
        <w:rPr>
          <w:b/>
        </w:rPr>
      </w:pPr>
      <w:r>
        <w:rPr>
          <w:b/>
        </w:rPr>
        <w:t>4.2. Údaje o žácích se speciálními vzdělávacími potřebami:</w:t>
      </w:r>
    </w:p>
    <w:p w14:paraId="5BF417F3" w14:textId="77777777" w:rsidR="00444D27" w:rsidRDefault="00444D27" w:rsidP="00444D2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220"/>
        <w:gridCol w:w="1672"/>
        <w:gridCol w:w="1418"/>
      </w:tblGrid>
      <w:tr w:rsidR="00444D27" w14:paraId="17EAD6A8" w14:textId="77777777" w:rsidTr="00C50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20" w:type="dxa"/>
          </w:tcPr>
          <w:p w14:paraId="3E47B692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 xml:space="preserve">Druh </w:t>
            </w:r>
            <w:proofErr w:type="gramStart"/>
            <w:r>
              <w:rPr>
                <w:i/>
              </w:rPr>
              <w:t>postižení :</w:t>
            </w:r>
            <w:proofErr w:type="gramEnd"/>
          </w:p>
        </w:tc>
        <w:tc>
          <w:tcPr>
            <w:tcW w:w="1672" w:type="dxa"/>
          </w:tcPr>
          <w:p w14:paraId="6033CB17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Ročník</w:t>
            </w:r>
          </w:p>
        </w:tc>
        <w:tc>
          <w:tcPr>
            <w:tcW w:w="1418" w:type="dxa"/>
          </w:tcPr>
          <w:p w14:paraId="3E031935" w14:textId="77777777" w:rsidR="00444D27" w:rsidRDefault="00444D27" w:rsidP="00C50B55">
            <w:pPr>
              <w:rPr>
                <w:i/>
              </w:rPr>
            </w:pPr>
            <w:r>
              <w:rPr>
                <w:i/>
              </w:rPr>
              <w:t>Počet žáků</w:t>
            </w:r>
          </w:p>
        </w:tc>
      </w:tr>
      <w:tr w:rsidR="00444D27" w14:paraId="3314E9CD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14:paraId="27399AB0" w14:textId="77777777" w:rsidR="00444D27" w:rsidRPr="004916CE" w:rsidRDefault="00444D27" w:rsidP="00C50B55">
            <w:pPr>
              <w:pStyle w:val="Nadpis7"/>
              <w:rPr>
                <w:b w:val="0"/>
                <w:sz w:val="24"/>
                <w:szCs w:val="24"/>
              </w:rPr>
            </w:pPr>
            <w:r w:rsidRPr="004916CE">
              <w:rPr>
                <w:b w:val="0"/>
                <w:sz w:val="24"/>
                <w:szCs w:val="24"/>
              </w:rPr>
              <w:t>Sluchové postižení</w:t>
            </w:r>
          </w:p>
        </w:tc>
        <w:tc>
          <w:tcPr>
            <w:tcW w:w="1672" w:type="dxa"/>
          </w:tcPr>
          <w:p w14:paraId="67F0197E" w14:textId="77777777" w:rsidR="00444D27" w:rsidRDefault="00444D27" w:rsidP="00C50B55">
            <w:r>
              <w:t>0</w:t>
            </w:r>
          </w:p>
        </w:tc>
        <w:tc>
          <w:tcPr>
            <w:tcW w:w="1418" w:type="dxa"/>
          </w:tcPr>
          <w:p w14:paraId="010EE286" w14:textId="77777777" w:rsidR="00444D27" w:rsidRDefault="00444D27" w:rsidP="00C50B55">
            <w:r>
              <w:t>0</w:t>
            </w:r>
          </w:p>
        </w:tc>
      </w:tr>
      <w:tr w:rsidR="00444D27" w14:paraId="17AEC726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14:paraId="445A1D03" w14:textId="77777777" w:rsidR="00444D27" w:rsidRDefault="00444D27" w:rsidP="00C50B55">
            <w:r>
              <w:t>Zrakové postižení</w:t>
            </w:r>
          </w:p>
        </w:tc>
        <w:tc>
          <w:tcPr>
            <w:tcW w:w="1672" w:type="dxa"/>
          </w:tcPr>
          <w:p w14:paraId="5017E2A1" w14:textId="77777777" w:rsidR="00444D27" w:rsidRDefault="00444D27" w:rsidP="00C50B55">
            <w:r>
              <w:t>0</w:t>
            </w:r>
          </w:p>
        </w:tc>
        <w:tc>
          <w:tcPr>
            <w:tcW w:w="1418" w:type="dxa"/>
          </w:tcPr>
          <w:p w14:paraId="3F5E1740" w14:textId="77777777" w:rsidR="00444D27" w:rsidRDefault="00444D27" w:rsidP="00C50B55">
            <w:r>
              <w:t>0</w:t>
            </w:r>
          </w:p>
        </w:tc>
      </w:tr>
      <w:tr w:rsidR="00444D27" w14:paraId="4B0EA81F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14:paraId="271AA891" w14:textId="77777777" w:rsidR="00444D27" w:rsidRDefault="00444D27" w:rsidP="00C50B55">
            <w:r>
              <w:t>S vadami řeči</w:t>
            </w:r>
          </w:p>
        </w:tc>
        <w:tc>
          <w:tcPr>
            <w:tcW w:w="1672" w:type="dxa"/>
          </w:tcPr>
          <w:p w14:paraId="44C17926" w14:textId="77777777" w:rsidR="00444D27" w:rsidRDefault="00444D27" w:rsidP="00C50B55">
            <w:r>
              <w:t>0</w:t>
            </w:r>
          </w:p>
        </w:tc>
        <w:tc>
          <w:tcPr>
            <w:tcW w:w="1418" w:type="dxa"/>
          </w:tcPr>
          <w:p w14:paraId="4D5182AB" w14:textId="77777777" w:rsidR="00444D27" w:rsidRDefault="00444D27" w:rsidP="00C50B55">
            <w:r>
              <w:t>0</w:t>
            </w:r>
          </w:p>
        </w:tc>
      </w:tr>
      <w:tr w:rsidR="00444D27" w14:paraId="4438483C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14:paraId="0C548A7A" w14:textId="77777777" w:rsidR="00444D27" w:rsidRDefault="00444D27" w:rsidP="00C50B55">
            <w:r>
              <w:t>Tělesné postižení</w:t>
            </w:r>
          </w:p>
        </w:tc>
        <w:tc>
          <w:tcPr>
            <w:tcW w:w="1672" w:type="dxa"/>
          </w:tcPr>
          <w:p w14:paraId="22511C4D" w14:textId="77777777" w:rsidR="00444D27" w:rsidRDefault="00444D27" w:rsidP="00C50B55">
            <w:r>
              <w:t>0</w:t>
            </w:r>
          </w:p>
        </w:tc>
        <w:tc>
          <w:tcPr>
            <w:tcW w:w="1418" w:type="dxa"/>
          </w:tcPr>
          <w:p w14:paraId="1CB76F5F" w14:textId="77777777" w:rsidR="00444D27" w:rsidRDefault="00444D27" w:rsidP="00C50B55">
            <w:r>
              <w:t>0</w:t>
            </w:r>
          </w:p>
        </w:tc>
      </w:tr>
      <w:tr w:rsidR="00444D27" w14:paraId="5B51AE14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14:paraId="3E37EC88" w14:textId="77777777" w:rsidR="00444D27" w:rsidRDefault="00444D27" w:rsidP="00C50B55">
            <w:r>
              <w:t>S kombinací postižení</w:t>
            </w:r>
          </w:p>
        </w:tc>
        <w:tc>
          <w:tcPr>
            <w:tcW w:w="1672" w:type="dxa"/>
          </w:tcPr>
          <w:p w14:paraId="0279E2DE" w14:textId="77777777" w:rsidR="00444D27" w:rsidRDefault="00444D27" w:rsidP="00C50B55">
            <w:r>
              <w:t>0</w:t>
            </w:r>
          </w:p>
        </w:tc>
        <w:tc>
          <w:tcPr>
            <w:tcW w:w="1418" w:type="dxa"/>
          </w:tcPr>
          <w:p w14:paraId="190120BD" w14:textId="77777777" w:rsidR="00444D27" w:rsidRDefault="00444D27" w:rsidP="00C50B55">
            <w:r>
              <w:t>0</w:t>
            </w:r>
          </w:p>
        </w:tc>
      </w:tr>
      <w:tr w:rsidR="00444D27" w14:paraId="58D261A2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14:paraId="679027AE" w14:textId="77777777" w:rsidR="00444D27" w:rsidRDefault="00444D27" w:rsidP="00C50B55">
            <w:r>
              <w:t>S vývojovými poruchami učení</w:t>
            </w:r>
          </w:p>
        </w:tc>
        <w:tc>
          <w:tcPr>
            <w:tcW w:w="1672" w:type="dxa"/>
          </w:tcPr>
          <w:p w14:paraId="204F2610" w14:textId="77777777" w:rsidR="00444D27" w:rsidRDefault="00444D27" w:rsidP="00C50B55">
            <w:pPr>
              <w:jc w:val="both"/>
            </w:pPr>
            <w:r>
              <w:t>1-9.roč</w:t>
            </w:r>
          </w:p>
        </w:tc>
        <w:tc>
          <w:tcPr>
            <w:tcW w:w="1418" w:type="dxa"/>
          </w:tcPr>
          <w:p w14:paraId="17740437" w14:textId="77777777" w:rsidR="00444D27" w:rsidRDefault="00444D27" w:rsidP="00C50B55">
            <w:pPr>
              <w:jc w:val="both"/>
            </w:pPr>
            <w:r>
              <w:t>8</w:t>
            </w:r>
          </w:p>
        </w:tc>
      </w:tr>
      <w:tr w:rsidR="00444D27" w14:paraId="25BB22B0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</w:tcPr>
          <w:p w14:paraId="19F871C6" w14:textId="77777777" w:rsidR="00444D27" w:rsidRDefault="00444D27" w:rsidP="00C50B55"/>
          <w:p w14:paraId="6B317E50" w14:textId="77777777" w:rsidR="00444D27" w:rsidRDefault="00444D27" w:rsidP="00C50B55">
            <w:r>
              <w:t>Komentář: Nápravy poruch učení a doučování u žáků v inkluzi probíhají jako práce v zájmových útvarech.</w:t>
            </w:r>
          </w:p>
          <w:p w14:paraId="64C7A48B" w14:textId="77777777" w:rsidR="00444D27" w:rsidRDefault="00444D27" w:rsidP="00C50B55"/>
        </w:tc>
        <w:tc>
          <w:tcPr>
            <w:tcW w:w="1672" w:type="dxa"/>
          </w:tcPr>
          <w:p w14:paraId="5A004E79" w14:textId="77777777" w:rsidR="00444D27" w:rsidRDefault="00444D27" w:rsidP="00C50B55">
            <w:pPr>
              <w:jc w:val="both"/>
            </w:pPr>
          </w:p>
        </w:tc>
        <w:tc>
          <w:tcPr>
            <w:tcW w:w="1418" w:type="dxa"/>
          </w:tcPr>
          <w:p w14:paraId="58CF59F6" w14:textId="77777777" w:rsidR="00444D27" w:rsidRDefault="00444D27" w:rsidP="00C50B55">
            <w:pPr>
              <w:jc w:val="both"/>
            </w:pPr>
          </w:p>
        </w:tc>
      </w:tr>
    </w:tbl>
    <w:p w14:paraId="172E7821" w14:textId="77777777" w:rsidR="00444D27" w:rsidRDefault="00444D27" w:rsidP="00444D27"/>
    <w:p w14:paraId="6CC35AAF" w14:textId="77777777" w:rsidR="00444D27" w:rsidRDefault="00444D27" w:rsidP="00444D27"/>
    <w:p w14:paraId="1D7ADD78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rPr>
          <w:sz w:val="28"/>
        </w:rPr>
      </w:pPr>
    </w:p>
    <w:p w14:paraId="0D8EFBAB" w14:textId="77777777" w:rsidR="00444D27" w:rsidRDefault="00444D27" w:rsidP="00444D27">
      <w:pPr>
        <w:pStyle w:val="Nadpis4"/>
        <w:rPr>
          <w:sz w:val="28"/>
          <w:szCs w:val="28"/>
          <w:u w:val="single"/>
        </w:rPr>
      </w:pPr>
    </w:p>
    <w:p w14:paraId="41599601" w14:textId="77777777" w:rsidR="00444D27" w:rsidRPr="00E55E75" w:rsidRDefault="00444D27" w:rsidP="00444D27">
      <w:pPr>
        <w:pStyle w:val="Nadpis4"/>
        <w:rPr>
          <w:sz w:val="28"/>
          <w:szCs w:val="28"/>
          <w:u w:val="single"/>
        </w:rPr>
      </w:pPr>
      <w:r w:rsidRPr="00E55E75">
        <w:rPr>
          <w:sz w:val="28"/>
          <w:szCs w:val="28"/>
          <w:u w:val="single"/>
        </w:rPr>
        <w:t>5.  Přehled pracovníků školy</w:t>
      </w:r>
    </w:p>
    <w:p w14:paraId="24DC77C3" w14:textId="77777777" w:rsidR="00444D27" w:rsidRDefault="00444D27" w:rsidP="00444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444D27" w14:paraId="3144751B" w14:textId="77777777" w:rsidTr="00C50B55">
        <w:tc>
          <w:tcPr>
            <w:tcW w:w="9212" w:type="dxa"/>
            <w:gridSpan w:val="2"/>
          </w:tcPr>
          <w:p w14:paraId="38EB2DAF" w14:textId="77777777" w:rsidR="00444D27" w:rsidRDefault="00444D27" w:rsidP="00C50B55">
            <w:pPr>
              <w:rPr>
                <w:b/>
              </w:rPr>
            </w:pPr>
            <w:r>
              <w:rPr>
                <w:b/>
              </w:rPr>
              <w:t xml:space="preserve"> Základní údaje o pracovnících školy</w:t>
            </w:r>
          </w:p>
        </w:tc>
      </w:tr>
      <w:tr w:rsidR="00444D27" w14:paraId="13288132" w14:textId="77777777" w:rsidTr="00C50B55">
        <w:tc>
          <w:tcPr>
            <w:tcW w:w="4606" w:type="dxa"/>
          </w:tcPr>
          <w:p w14:paraId="2A4D612E" w14:textId="77777777" w:rsidR="00444D27" w:rsidRDefault="00444D27" w:rsidP="00C50B55">
            <w:r>
              <w:t>Počet pracovníků celkem</w:t>
            </w:r>
          </w:p>
        </w:tc>
        <w:tc>
          <w:tcPr>
            <w:tcW w:w="4606" w:type="dxa"/>
          </w:tcPr>
          <w:p w14:paraId="7595E96A" w14:textId="77777777" w:rsidR="00444D27" w:rsidRDefault="00444D27" w:rsidP="00C50B55">
            <w:r>
              <w:t>19</w:t>
            </w:r>
          </w:p>
        </w:tc>
      </w:tr>
      <w:tr w:rsidR="00444D27" w14:paraId="2410D084" w14:textId="77777777" w:rsidTr="00C50B55">
        <w:tc>
          <w:tcPr>
            <w:tcW w:w="4606" w:type="dxa"/>
          </w:tcPr>
          <w:p w14:paraId="13F10E0B" w14:textId="77777777" w:rsidR="00444D27" w:rsidRDefault="00444D27" w:rsidP="00C50B55">
            <w:r>
              <w:t>Počet učitelů ZŠ</w:t>
            </w:r>
          </w:p>
        </w:tc>
        <w:tc>
          <w:tcPr>
            <w:tcW w:w="4606" w:type="dxa"/>
          </w:tcPr>
          <w:p w14:paraId="21B47C49" w14:textId="77777777" w:rsidR="00444D27" w:rsidRDefault="00444D27" w:rsidP="00C50B55">
            <w:r>
              <w:t>9</w:t>
            </w:r>
          </w:p>
        </w:tc>
      </w:tr>
      <w:tr w:rsidR="00444D27" w14:paraId="2E8CDB95" w14:textId="77777777" w:rsidTr="00C50B55">
        <w:tc>
          <w:tcPr>
            <w:tcW w:w="4606" w:type="dxa"/>
          </w:tcPr>
          <w:p w14:paraId="341C232F" w14:textId="77777777" w:rsidR="00444D27" w:rsidRDefault="00444D27" w:rsidP="00C50B55">
            <w:r>
              <w:t>Počet vychovatelů ŠD</w:t>
            </w:r>
          </w:p>
        </w:tc>
        <w:tc>
          <w:tcPr>
            <w:tcW w:w="4606" w:type="dxa"/>
          </w:tcPr>
          <w:p w14:paraId="367E83A3" w14:textId="77777777" w:rsidR="00444D27" w:rsidRDefault="00444D27" w:rsidP="00C50B55">
            <w:r>
              <w:t>1</w:t>
            </w:r>
          </w:p>
        </w:tc>
      </w:tr>
      <w:tr w:rsidR="00444D27" w14:paraId="0D1C2B30" w14:textId="77777777" w:rsidTr="00C50B55">
        <w:tc>
          <w:tcPr>
            <w:tcW w:w="4606" w:type="dxa"/>
          </w:tcPr>
          <w:p w14:paraId="6CD0B506" w14:textId="77777777" w:rsidR="00444D27" w:rsidRDefault="00444D27" w:rsidP="00C50B55">
            <w:r>
              <w:lastRenderedPageBreak/>
              <w:t>Počet učitelek MŠ</w:t>
            </w:r>
          </w:p>
        </w:tc>
        <w:tc>
          <w:tcPr>
            <w:tcW w:w="4606" w:type="dxa"/>
          </w:tcPr>
          <w:p w14:paraId="1DBD957A" w14:textId="77777777" w:rsidR="00444D27" w:rsidRDefault="00444D27" w:rsidP="00C50B55">
            <w:r>
              <w:t>2</w:t>
            </w:r>
          </w:p>
        </w:tc>
      </w:tr>
      <w:tr w:rsidR="00444D27" w14:paraId="53995284" w14:textId="77777777" w:rsidTr="00C50B55">
        <w:tc>
          <w:tcPr>
            <w:tcW w:w="4606" w:type="dxa"/>
          </w:tcPr>
          <w:p w14:paraId="0CB176F4" w14:textId="77777777" w:rsidR="00444D27" w:rsidRDefault="00444D27" w:rsidP="00C50B55">
            <w:r>
              <w:t>Počet provozních zaměstnanců ZŠ</w:t>
            </w:r>
          </w:p>
        </w:tc>
        <w:tc>
          <w:tcPr>
            <w:tcW w:w="4606" w:type="dxa"/>
          </w:tcPr>
          <w:p w14:paraId="0F2D300E" w14:textId="77777777" w:rsidR="00444D27" w:rsidRDefault="00444D27" w:rsidP="00C50B55">
            <w:r>
              <w:t>5</w:t>
            </w:r>
          </w:p>
        </w:tc>
      </w:tr>
      <w:tr w:rsidR="00444D27" w14:paraId="2083B5D3" w14:textId="77777777" w:rsidTr="00C50B55">
        <w:tc>
          <w:tcPr>
            <w:tcW w:w="4606" w:type="dxa"/>
          </w:tcPr>
          <w:p w14:paraId="3BFF6C18" w14:textId="77777777" w:rsidR="00444D27" w:rsidRDefault="00444D27" w:rsidP="00C50B55">
            <w:r>
              <w:t>Počet provozních zaměstnanců MŠ</w:t>
            </w:r>
          </w:p>
        </w:tc>
        <w:tc>
          <w:tcPr>
            <w:tcW w:w="4606" w:type="dxa"/>
          </w:tcPr>
          <w:p w14:paraId="50E29BE6" w14:textId="77777777" w:rsidR="00444D27" w:rsidRDefault="00444D27" w:rsidP="00C50B55">
            <w:r>
              <w:t>1</w:t>
            </w:r>
          </w:p>
        </w:tc>
      </w:tr>
      <w:tr w:rsidR="00444D27" w14:paraId="6C8EDFA3" w14:textId="77777777" w:rsidTr="00C50B55">
        <w:tc>
          <w:tcPr>
            <w:tcW w:w="4606" w:type="dxa"/>
          </w:tcPr>
          <w:p w14:paraId="77E32F5F" w14:textId="77777777" w:rsidR="00444D27" w:rsidRDefault="00444D27" w:rsidP="00C50B55">
            <w:r>
              <w:t>Počet provozních zaměstnanců ŠJ</w:t>
            </w:r>
          </w:p>
        </w:tc>
        <w:tc>
          <w:tcPr>
            <w:tcW w:w="4606" w:type="dxa"/>
          </w:tcPr>
          <w:p w14:paraId="619D59E7" w14:textId="77777777" w:rsidR="00444D27" w:rsidRDefault="00444D27" w:rsidP="00C50B55">
            <w:r>
              <w:t>2</w:t>
            </w:r>
          </w:p>
        </w:tc>
      </w:tr>
    </w:tbl>
    <w:p w14:paraId="40265F8F" w14:textId="77777777" w:rsidR="00444D27" w:rsidRDefault="00444D27" w:rsidP="00444D27"/>
    <w:p w14:paraId="1B2CC7CB" w14:textId="77777777" w:rsidR="00444D27" w:rsidRDefault="00444D27" w:rsidP="00444D27">
      <w:pPr>
        <w:rPr>
          <w:b/>
        </w:rPr>
      </w:pPr>
    </w:p>
    <w:p w14:paraId="1FF97E3B" w14:textId="77777777" w:rsidR="00444D27" w:rsidRDefault="00444D27" w:rsidP="00444D27">
      <w:pPr>
        <w:rPr>
          <w:b/>
        </w:rPr>
      </w:pPr>
    </w:p>
    <w:p w14:paraId="416C5BD9" w14:textId="77777777" w:rsidR="00444D27" w:rsidRDefault="00444D27" w:rsidP="00444D27">
      <w:pPr>
        <w:rPr>
          <w:b/>
        </w:rPr>
      </w:pPr>
    </w:p>
    <w:p w14:paraId="750C796F" w14:textId="77777777" w:rsidR="00444D27" w:rsidRDefault="00444D27" w:rsidP="00444D27">
      <w:pPr>
        <w:rPr>
          <w:b/>
        </w:rPr>
      </w:pPr>
    </w:p>
    <w:p w14:paraId="7A9B7CD9" w14:textId="77777777" w:rsidR="00444D27" w:rsidRDefault="00444D27" w:rsidP="00444D27">
      <w:pPr>
        <w:rPr>
          <w:b/>
        </w:rPr>
      </w:pPr>
    </w:p>
    <w:p w14:paraId="3A1195D5" w14:textId="77777777" w:rsidR="00444D27" w:rsidRDefault="00444D27" w:rsidP="00444D27">
      <w:pPr>
        <w:rPr>
          <w:b/>
        </w:rPr>
      </w:pPr>
    </w:p>
    <w:p w14:paraId="4FADCFBD" w14:textId="77777777" w:rsidR="00444D27" w:rsidRDefault="00444D27" w:rsidP="00444D27">
      <w:pPr>
        <w:rPr>
          <w:b/>
        </w:rPr>
      </w:pPr>
    </w:p>
    <w:p w14:paraId="5A076AD0" w14:textId="77777777" w:rsidR="00444D27" w:rsidRDefault="00444D27" w:rsidP="00444D27">
      <w:pPr>
        <w:rPr>
          <w:b/>
        </w:rPr>
      </w:pPr>
      <w:r>
        <w:rPr>
          <w:b/>
        </w:rPr>
        <w:t>5.1. Údaje o pedagogických pracovnících</w:t>
      </w:r>
    </w:p>
    <w:p w14:paraId="69998FA4" w14:textId="77777777" w:rsidR="00444D27" w:rsidRDefault="00444D27" w:rsidP="00444D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523"/>
        <w:gridCol w:w="1080"/>
        <w:gridCol w:w="1133"/>
        <w:gridCol w:w="1955"/>
      </w:tblGrid>
      <w:tr w:rsidR="00444D27" w14:paraId="0942824C" w14:textId="77777777" w:rsidTr="00C50B55">
        <w:tblPrEx>
          <w:tblCellMar>
            <w:top w:w="0" w:type="dxa"/>
            <w:bottom w:w="0" w:type="dxa"/>
          </w:tblCellMar>
        </w:tblPrEx>
        <w:trPr>
          <w:cantSplit/>
          <w:trHeight w:val="799"/>
          <w:jc w:val="center"/>
        </w:trPr>
        <w:tc>
          <w:tcPr>
            <w:tcW w:w="2117" w:type="dxa"/>
          </w:tcPr>
          <w:p w14:paraId="43287DDD" w14:textId="77777777" w:rsidR="00444D27" w:rsidRDefault="00444D27" w:rsidP="00C50B55">
            <w:pPr>
              <w:jc w:val="center"/>
              <w:rPr>
                <w:i/>
              </w:rPr>
            </w:pPr>
            <w:r>
              <w:rPr>
                <w:i/>
              </w:rPr>
              <w:t>Pedagogičtí pracovníci</w:t>
            </w:r>
          </w:p>
        </w:tc>
        <w:tc>
          <w:tcPr>
            <w:tcW w:w="1523" w:type="dxa"/>
            <w:vAlign w:val="center"/>
          </w:tcPr>
          <w:p w14:paraId="037167B9" w14:textId="77777777" w:rsidR="00444D27" w:rsidRDefault="00444D27" w:rsidP="00C50B55">
            <w:pPr>
              <w:jc w:val="center"/>
              <w:rPr>
                <w:i/>
              </w:rPr>
            </w:pPr>
            <w:r>
              <w:rPr>
                <w:i/>
              </w:rPr>
              <w:t>Funkce</w:t>
            </w:r>
          </w:p>
        </w:tc>
        <w:tc>
          <w:tcPr>
            <w:tcW w:w="1080" w:type="dxa"/>
            <w:vAlign w:val="center"/>
          </w:tcPr>
          <w:p w14:paraId="30A4CEEB" w14:textId="77777777" w:rsidR="00444D27" w:rsidRDefault="00444D27" w:rsidP="00C50B55">
            <w:pPr>
              <w:jc w:val="center"/>
              <w:rPr>
                <w:i/>
              </w:rPr>
            </w:pPr>
            <w:r>
              <w:rPr>
                <w:i/>
              </w:rPr>
              <w:t>Úvazek.</w:t>
            </w:r>
          </w:p>
        </w:tc>
        <w:tc>
          <w:tcPr>
            <w:tcW w:w="1133" w:type="dxa"/>
          </w:tcPr>
          <w:p w14:paraId="3DA2D561" w14:textId="77777777" w:rsidR="00444D27" w:rsidRDefault="00444D27" w:rsidP="00C50B55">
            <w:pPr>
              <w:jc w:val="center"/>
              <w:rPr>
                <w:i/>
              </w:rPr>
            </w:pPr>
            <w:r>
              <w:rPr>
                <w:i/>
              </w:rPr>
              <w:t>Stupeň vzdělání</w:t>
            </w:r>
          </w:p>
        </w:tc>
        <w:tc>
          <w:tcPr>
            <w:tcW w:w="1955" w:type="dxa"/>
            <w:vAlign w:val="center"/>
          </w:tcPr>
          <w:p w14:paraId="2AE0B312" w14:textId="77777777" w:rsidR="00444D27" w:rsidRDefault="00444D27" w:rsidP="00C50B55">
            <w:pPr>
              <w:jc w:val="center"/>
              <w:rPr>
                <w:i/>
              </w:rPr>
            </w:pPr>
            <w:r>
              <w:rPr>
                <w:i/>
              </w:rPr>
              <w:t>Aprobace</w:t>
            </w:r>
          </w:p>
        </w:tc>
      </w:tr>
      <w:tr w:rsidR="00444D27" w14:paraId="69FC1980" w14:textId="77777777" w:rsidTr="00C50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7" w:type="dxa"/>
          </w:tcPr>
          <w:p w14:paraId="578D5F65" w14:textId="77777777" w:rsidR="00444D27" w:rsidRDefault="00444D27" w:rsidP="00C50B55">
            <w:proofErr w:type="spellStart"/>
            <w:r>
              <w:t>Mgr.Jan</w:t>
            </w:r>
            <w:proofErr w:type="spellEnd"/>
            <w:r>
              <w:t xml:space="preserve"> Hůla</w:t>
            </w:r>
          </w:p>
        </w:tc>
        <w:tc>
          <w:tcPr>
            <w:tcW w:w="1523" w:type="dxa"/>
          </w:tcPr>
          <w:p w14:paraId="659191F6" w14:textId="77777777" w:rsidR="00444D27" w:rsidRDefault="00444D27" w:rsidP="00C50B55">
            <w:pPr>
              <w:jc w:val="both"/>
            </w:pPr>
            <w:r>
              <w:t>ředitel</w:t>
            </w:r>
          </w:p>
        </w:tc>
        <w:tc>
          <w:tcPr>
            <w:tcW w:w="1080" w:type="dxa"/>
          </w:tcPr>
          <w:p w14:paraId="1C997644" w14:textId="77777777" w:rsidR="00444D27" w:rsidRDefault="00444D27" w:rsidP="00C50B55">
            <w:pPr>
              <w:jc w:val="center"/>
            </w:pPr>
            <w:r>
              <w:t>1,00</w:t>
            </w:r>
          </w:p>
        </w:tc>
        <w:tc>
          <w:tcPr>
            <w:tcW w:w="1133" w:type="dxa"/>
          </w:tcPr>
          <w:p w14:paraId="465AD7C2" w14:textId="77777777" w:rsidR="00444D27" w:rsidRDefault="00444D27" w:rsidP="00C50B55">
            <w:pPr>
              <w:jc w:val="center"/>
            </w:pPr>
            <w:r>
              <w:t>VŠ</w:t>
            </w:r>
          </w:p>
        </w:tc>
        <w:tc>
          <w:tcPr>
            <w:tcW w:w="1955" w:type="dxa"/>
          </w:tcPr>
          <w:p w14:paraId="26140B24" w14:textId="77777777" w:rsidR="00444D27" w:rsidRDefault="00444D27" w:rsidP="00C50B55">
            <w:pPr>
              <w:pStyle w:val="Nadpis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1.st.ZŠ</w:t>
            </w:r>
          </w:p>
        </w:tc>
      </w:tr>
      <w:tr w:rsidR="00444D27" w14:paraId="3D763921" w14:textId="77777777" w:rsidTr="00C50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7" w:type="dxa"/>
          </w:tcPr>
          <w:p w14:paraId="076B30E6" w14:textId="77777777" w:rsidR="00444D27" w:rsidRDefault="00444D27" w:rsidP="00C50B55">
            <w:r>
              <w:t>zaměstnanec</w:t>
            </w:r>
          </w:p>
        </w:tc>
        <w:tc>
          <w:tcPr>
            <w:tcW w:w="1523" w:type="dxa"/>
          </w:tcPr>
          <w:p w14:paraId="363FA286" w14:textId="77777777" w:rsidR="00444D27" w:rsidRDefault="00444D27" w:rsidP="00C50B55">
            <w:pPr>
              <w:jc w:val="both"/>
            </w:pPr>
            <w:r>
              <w:t>učitelka</w:t>
            </w:r>
          </w:p>
        </w:tc>
        <w:tc>
          <w:tcPr>
            <w:tcW w:w="1080" w:type="dxa"/>
          </w:tcPr>
          <w:p w14:paraId="424AC6A5" w14:textId="77777777" w:rsidR="00444D27" w:rsidRDefault="00444D27" w:rsidP="00C50B55">
            <w:pPr>
              <w:jc w:val="center"/>
            </w:pPr>
            <w:r>
              <w:t>1,00</w:t>
            </w:r>
          </w:p>
        </w:tc>
        <w:tc>
          <w:tcPr>
            <w:tcW w:w="1133" w:type="dxa"/>
          </w:tcPr>
          <w:p w14:paraId="49B38B39" w14:textId="77777777" w:rsidR="00444D27" w:rsidRDefault="00444D27" w:rsidP="00C50B55">
            <w:pPr>
              <w:jc w:val="center"/>
            </w:pPr>
            <w:r>
              <w:t>VŠ</w:t>
            </w:r>
          </w:p>
        </w:tc>
        <w:tc>
          <w:tcPr>
            <w:tcW w:w="1955" w:type="dxa"/>
          </w:tcPr>
          <w:p w14:paraId="07F0D709" w14:textId="77777777" w:rsidR="00444D27" w:rsidRPr="00310344" w:rsidRDefault="00444D27" w:rsidP="00C50B55">
            <w:pPr>
              <w:jc w:val="both"/>
            </w:pPr>
            <w:r w:rsidRPr="00310344">
              <w:t>1.st.ZŠ</w:t>
            </w:r>
          </w:p>
        </w:tc>
      </w:tr>
      <w:tr w:rsidR="00444D27" w14:paraId="14FD8DF0" w14:textId="77777777" w:rsidTr="00C50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7" w:type="dxa"/>
          </w:tcPr>
          <w:p w14:paraId="7B7A7E0D" w14:textId="77777777" w:rsidR="00444D27" w:rsidRDefault="00444D27" w:rsidP="00C50B55">
            <w:r>
              <w:t>zaměstnanec</w:t>
            </w:r>
          </w:p>
        </w:tc>
        <w:tc>
          <w:tcPr>
            <w:tcW w:w="1523" w:type="dxa"/>
          </w:tcPr>
          <w:p w14:paraId="2542BB79" w14:textId="77777777" w:rsidR="00444D27" w:rsidRDefault="00444D27" w:rsidP="00C50B55">
            <w:pPr>
              <w:jc w:val="both"/>
            </w:pPr>
            <w:r>
              <w:t>učitel</w:t>
            </w:r>
          </w:p>
        </w:tc>
        <w:tc>
          <w:tcPr>
            <w:tcW w:w="1080" w:type="dxa"/>
          </w:tcPr>
          <w:p w14:paraId="0C1EE973" w14:textId="77777777" w:rsidR="00444D27" w:rsidRDefault="00444D27" w:rsidP="00C50B55">
            <w:pPr>
              <w:jc w:val="center"/>
            </w:pPr>
            <w:r>
              <w:t>1,00</w:t>
            </w:r>
          </w:p>
        </w:tc>
        <w:tc>
          <w:tcPr>
            <w:tcW w:w="1133" w:type="dxa"/>
          </w:tcPr>
          <w:p w14:paraId="18EEA81D" w14:textId="77777777" w:rsidR="00444D27" w:rsidRDefault="00444D27" w:rsidP="00C50B55">
            <w:pPr>
              <w:jc w:val="center"/>
            </w:pPr>
            <w:r>
              <w:t>VŠ</w:t>
            </w:r>
          </w:p>
        </w:tc>
        <w:tc>
          <w:tcPr>
            <w:tcW w:w="1955" w:type="dxa"/>
          </w:tcPr>
          <w:p w14:paraId="16B41104" w14:textId="77777777" w:rsidR="00444D27" w:rsidRDefault="00444D27" w:rsidP="00C50B55">
            <w:pPr>
              <w:jc w:val="both"/>
            </w:pPr>
            <w:r>
              <w:t xml:space="preserve">D Ov  </w:t>
            </w:r>
          </w:p>
        </w:tc>
      </w:tr>
      <w:tr w:rsidR="00444D27" w14:paraId="0AEFB9BB" w14:textId="77777777" w:rsidTr="00C50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7" w:type="dxa"/>
          </w:tcPr>
          <w:p w14:paraId="5E3AEE9A" w14:textId="77777777" w:rsidR="00444D27" w:rsidRDefault="00444D27" w:rsidP="00C50B55">
            <w:r>
              <w:t>zaměstnanec</w:t>
            </w:r>
          </w:p>
        </w:tc>
        <w:tc>
          <w:tcPr>
            <w:tcW w:w="1523" w:type="dxa"/>
          </w:tcPr>
          <w:p w14:paraId="15E06F8D" w14:textId="77777777" w:rsidR="00444D27" w:rsidRDefault="00444D27" w:rsidP="00C50B55">
            <w:pPr>
              <w:jc w:val="both"/>
            </w:pPr>
            <w:r>
              <w:t>učitelka</w:t>
            </w:r>
          </w:p>
        </w:tc>
        <w:tc>
          <w:tcPr>
            <w:tcW w:w="1080" w:type="dxa"/>
          </w:tcPr>
          <w:p w14:paraId="5E243363" w14:textId="77777777" w:rsidR="00444D27" w:rsidRDefault="00444D27" w:rsidP="00C50B55">
            <w:pPr>
              <w:jc w:val="center"/>
            </w:pPr>
            <w:r>
              <w:t>1.00</w:t>
            </w:r>
          </w:p>
        </w:tc>
        <w:tc>
          <w:tcPr>
            <w:tcW w:w="1133" w:type="dxa"/>
          </w:tcPr>
          <w:p w14:paraId="2DD43B87" w14:textId="77777777" w:rsidR="00444D27" w:rsidRDefault="00444D27" w:rsidP="00C50B55">
            <w:pPr>
              <w:jc w:val="center"/>
            </w:pPr>
            <w:r>
              <w:t>VŠ</w:t>
            </w:r>
          </w:p>
        </w:tc>
        <w:tc>
          <w:tcPr>
            <w:tcW w:w="1955" w:type="dxa"/>
          </w:tcPr>
          <w:p w14:paraId="41FC665C" w14:textId="77777777" w:rsidR="00444D27" w:rsidRDefault="00444D27" w:rsidP="00C50B55">
            <w:pPr>
              <w:jc w:val="both"/>
            </w:pPr>
            <w:r>
              <w:t>Pedagogika</w:t>
            </w:r>
          </w:p>
        </w:tc>
      </w:tr>
      <w:tr w:rsidR="00444D27" w14:paraId="4D39B03F" w14:textId="77777777" w:rsidTr="00C50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7" w:type="dxa"/>
          </w:tcPr>
          <w:p w14:paraId="29B4FA66" w14:textId="77777777" w:rsidR="00444D27" w:rsidRDefault="00444D27" w:rsidP="00C50B55">
            <w:r>
              <w:t>zaměstnanec</w:t>
            </w:r>
          </w:p>
        </w:tc>
        <w:tc>
          <w:tcPr>
            <w:tcW w:w="1523" w:type="dxa"/>
          </w:tcPr>
          <w:p w14:paraId="1EF6EF20" w14:textId="77777777" w:rsidR="00444D27" w:rsidRDefault="00444D27" w:rsidP="00C50B55">
            <w:pPr>
              <w:jc w:val="both"/>
            </w:pPr>
            <w:r>
              <w:t>učitelka</w:t>
            </w:r>
          </w:p>
        </w:tc>
        <w:tc>
          <w:tcPr>
            <w:tcW w:w="1080" w:type="dxa"/>
          </w:tcPr>
          <w:p w14:paraId="024070D3" w14:textId="77777777" w:rsidR="00444D27" w:rsidRDefault="00444D27" w:rsidP="00C50B55">
            <w:pPr>
              <w:jc w:val="center"/>
            </w:pPr>
            <w:r>
              <w:t>1,00</w:t>
            </w:r>
          </w:p>
        </w:tc>
        <w:tc>
          <w:tcPr>
            <w:tcW w:w="1133" w:type="dxa"/>
          </w:tcPr>
          <w:p w14:paraId="7D350C17" w14:textId="77777777" w:rsidR="00444D27" w:rsidRDefault="00444D27" w:rsidP="00C50B55">
            <w:pPr>
              <w:jc w:val="center"/>
            </w:pPr>
            <w:r>
              <w:t>VŠ</w:t>
            </w:r>
          </w:p>
        </w:tc>
        <w:tc>
          <w:tcPr>
            <w:tcW w:w="1955" w:type="dxa"/>
          </w:tcPr>
          <w:p w14:paraId="771DCC76" w14:textId="77777777" w:rsidR="00444D27" w:rsidRDefault="00444D27" w:rsidP="00C50B55">
            <w:pPr>
              <w:jc w:val="both"/>
            </w:pPr>
            <w:r>
              <w:t>Ing.-chemie</w:t>
            </w:r>
          </w:p>
        </w:tc>
      </w:tr>
      <w:tr w:rsidR="00444D27" w14:paraId="2D32089E" w14:textId="77777777" w:rsidTr="00C50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7" w:type="dxa"/>
            <w:tcBorders>
              <w:bottom w:val="single" w:sz="4" w:space="0" w:color="auto"/>
            </w:tcBorders>
          </w:tcPr>
          <w:p w14:paraId="392B3196" w14:textId="77777777" w:rsidR="00444D27" w:rsidRDefault="00444D27" w:rsidP="00C50B55">
            <w:r>
              <w:t>zaměstnanec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491A1305" w14:textId="77777777" w:rsidR="00444D27" w:rsidRDefault="00444D27" w:rsidP="00C50B55">
            <w:pPr>
              <w:jc w:val="both"/>
            </w:pPr>
            <w:r>
              <w:t>učitelka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588441" w14:textId="77777777" w:rsidR="00444D27" w:rsidRDefault="00444D27" w:rsidP="00C50B55">
            <w:pPr>
              <w:jc w:val="center"/>
            </w:pPr>
            <w:r>
              <w:t>1,00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6D6787F" w14:textId="77777777" w:rsidR="00444D27" w:rsidRDefault="00444D27" w:rsidP="00C50B55">
            <w:pPr>
              <w:jc w:val="center"/>
            </w:pPr>
            <w:r>
              <w:t>VŠ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CD97389" w14:textId="77777777" w:rsidR="00444D27" w:rsidRDefault="00444D27" w:rsidP="00C50B55">
            <w:pPr>
              <w:jc w:val="both"/>
            </w:pPr>
            <w:r>
              <w:t>1.st.ZŠ</w:t>
            </w:r>
          </w:p>
        </w:tc>
      </w:tr>
      <w:tr w:rsidR="00444D27" w14:paraId="7ABFDDEE" w14:textId="77777777" w:rsidTr="00C50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7" w:type="dxa"/>
            <w:tcBorders>
              <w:bottom w:val="single" w:sz="4" w:space="0" w:color="auto"/>
            </w:tcBorders>
          </w:tcPr>
          <w:p w14:paraId="73815190" w14:textId="77777777" w:rsidR="00444D27" w:rsidRDefault="00444D27" w:rsidP="00C50B55">
            <w:r>
              <w:t>zaměstnanec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4322FC0C" w14:textId="77777777" w:rsidR="00444D27" w:rsidRDefault="00444D27" w:rsidP="00C50B55">
            <w:pPr>
              <w:jc w:val="both"/>
            </w:pPr>
            <w:r>
              <w:t>učitelka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2C2038" w14:textId="77777777" w:rsidR="00444D27" w:rsidRDefault="00444D27" w:rsidP="00C50B55">
            <w:pPr>
              <w:jc w:val="center"/>
            </w:pPr>
            <w:r>
              <w:t>1,00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7DCBF3D" w14:textId="77777777" w:rsidR="00444D27" w:rsidRDefault="00444D27" w:rsidP="00C50B55">
            <w:pPr>
              <w:jc w:val="center"/>
            </w:pPr>
            <w:r>
              <w:t>VŠ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AA15828" w14:textId="77777777" w:rsidR="00444D27" w:rsidRDefault="00444D27" w:rsidP="00C50B55">
            <w:pPr>
              <w:jc w:val="both"/>
            </w:pPr>
            <w:proofErr w:type="gramStart"/>
            <w:r>
              <w:t xml:space="preserve">Čj- </w:t>
            </w:r>
            <w:proofErr w:type="spellStart"/>
            <w:r>
              <w:t>Hv</w:t>
            </w:r>
            <w:proofErr w:type="spellEnd"/>
            <w:proofErr w:type="gramEnd"/>
          </w:p>
        </w:tc>
      </w:tr>
      <w:tr w:rsidR="00444D27" w14:paraId="038344DA" w14:textId="77777777" w:rsidTr="00C50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7" w:type="dxa"/>
            <w:tcBorders>
              <w:bottom w:val="single" w:sz="4" w:space="0" w:color="auto"/>
            </w:tcBorders>
          </w:tcPr>
          <w:p w14:paraId="2DB1E6C7" w14:textId="77777777" w:rsidR="00444D27" w:rsidRDefault="00444D27" w:rsidP="00C50B55">
            <w:r>
              <w:t>zaměstnanec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1CEF28C0" w14:textId="77777777" w:rsidR="00444D27" w:rsidRDefault="00444D27" w:rsidP="00C50B55">
            <w:pPr>
              <w:jc w:val="both"/>
            </w:pPr>
            <w:r>
              <w:t>učitelka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FB1A08" w14:textId="77777777" w:rsidR="00444D27" w:rsidRDefault="00444D27" w:rsidP="00C50B55">
            <w:pPr>
              <w:jc w:val="center"/>
            </w:pPr>
            <w:r>
              <w:t>0,182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52254EF" w14:textId="77777777" w:rsidR="00444D27" w:rsidRDefault="00444D27" w:rsidP="00C50B55">
            <w:pPr>
              <w:jc w:val="center"/>
            </w:pPr>
            <w:proofErr w:type="spellStart"/>
            <w:r>
              <w:t>SpgŠ</w:t>
            </w:r>
            <w:proofErr w:type="spellEnd"/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1213F39" w14:textId="77777777" w:rsidR="00444D27" w:rsidRDefault="00444D27" w:rsidP="00C50B55">
            <w:pPr>
              <w:jc w:val="both"/>
            </w:pPr>
            <w:r>
              <w:t>Vychovatelství</w:t>
            </w:r>
          </w:p>
        </w:tc>
      </w:tr>
      <w:tr w:rsidR="00444D27" w14:paraId="1A97BF5C" w14:textId="77777777" w:rsidTr="00C50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7" w:type="dxa"/>
            <w:tcBorders>
              <w:bottom w:val="single" w:sz="4" w:space="0" w:color="auto"/>
            </w:tcBorders>
          </w:tcPr>
          <w:p w14:paraId="5DF51C2F" w14:textId="77777777" w:rsidR="00444D27" w:rsidRDefault="00444D27" w:rsidP="00C50B55">
            <w:r>
              <w:t>zaměstnanec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1F4731BC" w14:textId="77777777" w:rsidR="00444D27" w:rsidRDefault="00444D27" w:rsidP="00C50B55">
            <w:pPr>
              <w:jc w:val="both"/>
            </w:pPr>
            <w:r>
              <w:t>učitelka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4BBA0A" w14:textId="77777777" w:rsidR="00444D27" w:rsidRDefault="00444D27" w:rsidP="00C50B55">
            <w:pPr>
              <w:jc w:val="center"/>
            </w:pPr>
            <w:r>
              <w:t>1,00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92CC2B6" w14:textId="77777777" w:rsidR="00444D27" w:rsidRDefault="00444D27" w:rsidP="00C50B55">
            <w:pPr>
              <w:jc w:val="center"/>
            </w:pPr>
            <w:r>
              <w:t>VŠ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53698FC" w14:textId="77777777" w:rsidR="00444D27" w:rsidRDefault="00444D27" w:rsidP="00C50B55">
            <w:pPr>
              <w:jc w:val="both"/>
            </w:pPr>
            <w:r>
              <w:t>Čj VV</w:t>
            </w:r>
          </w:p>
        </w:tc>
      </w:tr>
      <w:tr w:rsidR="00444D27" w14:paraId="08A1A182" w14:textId="77777777" w:rsidTr="00C50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7" w:type="dxa"/>
            <w:tcBorders>
              <w:bottom w:val="single" w:sz="4" w:space="0" w:color="auto"/>
            </w:tcBorders>
          </w:tcPr>
          <w:p w14:paraId="4A94EEA8" w14:textId="77777777" w:rsidR="00444D27" w:rsidRDefault="00444D27" w:rsidP="00C50B55">
            <w:r>
              <w:t>zaměstnanec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4E9492C0" w14:textId="77777777" w:rsidR="00444D27" w:rsidRDefault="00444D27" w:rsidP="00C50B55">
            <w:pPr>
              <w:jc w:val="both"/>
            </w:pPr>
            <w:r>
              <w:t>učitelka MŠ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CEA2EC" w14:textId="77777777" w:rsidR="00444D27" w:rsidRDefault="00444D27" w:rsidP="00C50B55">
            <w:pPr>
              <w:jc w:val="center"/>
            </w:pPr>
            <w:r>
              <w:t>1,00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64D0309" w14:textId="77777777" w:rsidR="00444D27" w:rsidRDefault="00444D27" w:rsidP="00C50B55">
            <w:pPr>
              <w:jc w:val="center"/>
            </w:pPr>
            <w:proofErr w:type="spellStart"/>
            <w:r>
              <w:t>SpgŠ</w:t>
            </w:r>
            <w:proofErr w:type="spellEnd"/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37A5F2B" w14:textId="77777777" w:rsidR="00444D27" w:rsidRDefault="00444D27" w:rsidP="00C50B55">
            <w:pPr>
              <w:jc w:val="both"/>
            </w:pPr>
            <w:r>
              <w:t>MŠ</w:t>
            </w:r>
          </w:p>
        </w:tc>
      </w:tr>
      <w:tr w:rsidR="00444D27" w14:paraId="4E0BB518" w14:textId="77777777" w:rsidTr="00C50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7" w:type="dxa"/>
          </w:tcPr>
          <w:p w14:paraId="3BBDA423" w14:textId="77777777" w:rsidR="00444D27" w:rsidRDefault="00444D27" w:rsidP="00C50B55">
            <w:r>
              <w:t>zaměstnanec</w:t>
            </w:r>
          </w:p>
        </w:tc>
        <w:tc>
          <w:tcPr>
            <w:tcW w:w="1523" w:type="dxa"/>
          </w:tcPr>
          <w:p w14:paraId="754E971F" w14:textId="77777777" w:rsidR="00444D27" w:rsidRDefault="00444D27" w:rsidP="00C50B55">
            <w:pPr>
              <w:jc w:val="both"/>
            </w:pPr>
            <w:r>
              <w:t>učitelka MŠ</w:t>
            </w:r>
          </w:p>
        </w:tc>
        <w:tc>
          <w:tcPr>
            <w:tcW w:w="1080" w:type="dxa"/>
          </w:tcPr>
          <w:p w14:paraId="63087A3E" w14:textId="77777777" w:rsidR="00444D27" w:rsidRDefault="00444D27" w:rsidP="00C50B55">
            <w:pPr>
              <w:jc w:val="center"/>
            </w:pPr>
            <w:r>
              <w:t>1,00</w:t>
            </w:r>
          </w:p>
        </w:tc>
        <w:tc>
          <w:tcPr>
            <w:tcW w:w="1133" w:type="dxa"/>
          </w:tcPr>
          <w:p w14:paraId="574691A3" w14:textId="77777777" w:rsidR="00444D27" w:rsidRDefault="00444D27" w:rsidP="00C50B55">
            <w:pPr>
              <w:jc w:val="center"/>
            </w:pPr>
            <w:proofErr w:type="spellStart"/>
            <w:r>
              <w:t>SpgŠ</w:t>
            </w:r>
            <w:proofErr w:type="spellEnd"/>
          </w:p>
        </w:tc>
        <w:tc>
          <w:tcPr>
            <w:tcW w:w="1955" w:type="dxa"/>
          </w:tcPr>
          <w:p w14:paraId="494DF062" w14:textId="77777777" w:rsidR="00444D27" w:rsidRDefault="00444D27" w:rsidP="00C50B55">
            <w:pPr>
              <w:jc w:val="both"/>
            </w:pPr>
            <w:r>
              <w:t>MŠ</w:t>
            </w:r>
          </w:p>
        </w:tc>
      </w:tr>
      <w:tr w:rsidR="00444D27" w14:paraId="52A56B52" w14:textId="77777777" w:rsidTr="00C50B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7" w:type="dxa"/>
            <w:tcBorders>
              <w:bottom w:val="single" w:sz="4" w:space="0" w:color="auto"/>
            </w:tcBorders>
          </w:tcPr>
          <w:p w14:paraId="322F3D3A" w14:textId="77777777" w:rsidR="00444D27" w:rsidRDefault="00444D27" w:rsidP="00C50B55">
            <w:r>
              <w:t>zaměstnanec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594C95F0" w14:textId="77777777" w:rsidR="00444D27" w:rsidRDefault="00444D27" w:rsidP="00C50B55">
            <w:pPr>
              <w:jc w:val="both"/>
            </w:pPr>
            <w:r>
              <w:t>Vychovatelka ŠD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20F70B" w14:textId="77777777" w:rsidR="00444D27" w:rsidRDefault="00444D27" w:rsidP="00C50B55">
            <w:pPr>
              <w:jc w:val="center"/>
            </w:pPr>
            <w:r>
              <w:t>0,892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DB25F8E" w14:textId="77777777" w:rsidR="00444D27" w:rsidRDefault="00444D27" w:rsidP="00C50B55">
            <w:pPr>
              <w:jc w:val="center"/>
            </w:pPr>
            <w:proofErr w:type="spellStart"/>
            <w:r>
              <w:t>Spgš</w:t>
            </w:r>
            <w:proofErr w:type="spellEnd"/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F08760C" w14:textId="77777777" w:rsidR="00444D27" w:rsidRDefault="00444D27" w:rsidP="00C50B55">
            <w:pPr>
              <w:jc w:val="both"/>
            </w:pPr>
            <w:r>
              <w:t>Vychovatelství</w:t>
            </w:r>
          </w:p>
        </w:tc>
      </w:tr>
    </w:tbl>
    <w:p w14:paraId="2F131523" w14:textId="77777777" w:rsidR="00444D27" w:rsidRDefault="00444D27" w:rsidP="00444D27"/>
    <w:p w14:paraId="0A1EAC38" w14:textId="77777777" w:rsidR="00444D27" w:rsidRDefault="00444D27" w:rsidP="00444D27"/>
    <w:p w14:paraId="55C1A547" w14:textId="77777777" w:rsidR="00444D27" w:rsidRDefault="00444D27" w:rsidP="00444D27">
      <w:pPr>
        <w:rPr>
          <w:b/>
        </w:rPr>
      </w:pPr>
      <w:r>
        <w:rPr>
          <w:b/>
        </w:rPr>
        <w:t>5.2. Údaje o nepedagogických pracovnících</w:t>
      </w:r>
    </w:p>
    <w:p w14:paraId="00EE72D5" w14:textId="77777777" w:rsidR="00444D27" w:rsidRDefault="00444D27" w:rsidP="00444D2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6"/>
        <w:gridCol w:w="2693"/>
        <w:gridCol w:w="1225"/>
        <w:gridCol w:w="2124"/>
      </w:tblGrid>
      <w:tr w:rsidR="00444D27" w14:paraId="65EA24E2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6" w:type="dxa"/>
          </w:tcPr>
          <w:p w14:paraId="56B80748" w14:textId="77777777" w:rsidR="00444D27" w:rsidRDefault="00444D27" w:rsidP="00C50B55">
            <w:pPr>
              <w:jc w:val="center"/>
              <w:rPr>
                <w:i/>
              </w:rPr>
            </w:pPr>
            <w:r>
              <w:rPr>
                <w:i/>
              </w:rPr>
              <w:t>Ostatní pracovníci</w:t>
            </w:r>
          </w:p>
        </w:tc>
        <w:tc>
          <w:tcPr>
            <w:tcW w:w="2693" w:type="dxa"/>
            <w:vAlign w:val="center"/>
          </w:tcPr>
          <w:p w14:paraId="6CFC2DF2" w14:textId="77777777" w:rsidR="00444D27" w:rsidRDefault="00444D27" w:rsidP="00C50B55">
            <w:pPr>
              <w:jc w:val="center"/>
              <w:rPr>
                <w:i/>
              </w:rPr>
            </w:pPr>
            <w:r>
              <w:rPr>
                <w:i/>
              </w:rPr>
              <w:t>Funkce</w:t>
            </w:r>
          </w:p>
        </w:tc>
        <w:tc>
          <w:tcPr>
            <w:tcW w:w="1225" w:type="dxa"/>
            <w:vAlign w:val="center"/>
          </w:tcPr>
          <w:p w14:paraId="217B8B96" w14:textId="77777777" w:rsidR="00444D27" w:rsidRDefault="00444D27" w:rsidP="00C50B55">
            <w:pPr>
              <w:jc w:val="center"/>
              <w:rPr>
                <w:i/>
              </w:rPr>
            </w:pPr>
            <w:r>
              <w:rPr>
                <w:i/>
              </w:rPr>
              <w:t>Úvazek</w:t>
            </w:r>
          </w:p>
        </w:tc>
        <w:tc>
          <w:tcPr>
            <w:tcW w:w="2124" w:type="dxa"/>
          </w:tcPr>
          <w:p w14:paraId="1BA6B7E9" w14:textId="77777777" w:rsidR="00444D27" w:rsidRDefault="00444D27" w:rsidP="00C50B55">
            <w:pPr>
              <w:pStyle w:val="Nadpis3"/>
              <w:jc w:val="center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Stupeň vzdělání</w:t>
            </w:r>
          </w:p>
        </w:tc>
      </w:tr>
      <w:tr w:rsidR="00444D27" w14:paraId="7A510303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6" w:type="dxa"/>
          </w:tcPr>
          <w:p w14:paraId="6295D7A1" w14:textId="77777777" w:rsidR="00444D27" w:rsidRDefault="00444D27" w:rsidP="00C50B55">
            <w:r>
              <w:t>zaměstnanec</w:t>
            </w:r>
          </w:p>
        </w:tc>
        <w:tc>
          <w:tcPr>
            <w:tcW w:w="2693" w:type="dxa"/>
          </w:tcPr>
          <w:p w14:paraId="297E1A0D" w14:textId="77777777" w:rsidR="00444D27" w:rsidRDefault="00444D27" w:rsidP="00C50B55">
            <w:r>
              <w:t xml:space="preserve">ekonomka                                     </w:t>
            </w:r>
          </w:p>
        </w:tc>
        <w:tc>
          <w:tcPr>
            <w:tcW w:w="1225" w:type="dxa"/>
          </w:tcPr>
          <w:p w14:paraId="65BA210A" w14:textId="77777777" w:rsidR="00444D27" w:rsidRDefault="00444D27" w:rsidP="00C50B55">
            <w:pPr>
              <w:jc w:val="center"/>
            </w:pPr>
            <w:r>
              <w:t xml:space="preserve">0,375           </w:t>
            </w:r>
          </w:p>
        </w:tc>
        <w:tc>
          <w:tcPr>
            <w:tcW w:w="2124" w:type="dxa"/>
          </w:tcPr>
          <w:p w14:paraId="30925EF1" w14:textId="77777777" w:rsidR="00444D27" w:rsidRDefault="00444D27" w:rsidP="00C50B55">
            <w:r>
              <w:t>SO</w:t>
            </w:r>
          </w:p>
        </w:tc>
      </w:tr>
      <w:tr w:rsidR="00444D27" w14:paraId="03FE52EE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6" w:type="dxa"/>
          </w:tcPr>
          <w:p w14:paraId="10ED8487" w14:textId="77777777" w:rsidR="00444D27" w:rsidRDefault="00444D27" w:rsidP="00C50B55">
            <w:r>
              <w:t>zaměstnanec</w:t>
            </w:r>
          </w:p>
        </w:tc>
        <w:tc>
          <w:tcPr>
            <w:tcW w:w="2693" w:type="dxa"/>
          </w:tcPr>
          <w:p w14:paraId="0301DB08" w14:textId="77777777" w:rsidR="00444D27" w:rsidRDefault="00444D27" w:rsidP="00C50B55">
            <w:r>
              <w:t>uklízečka</w:t>
            </w:r>
          </w:p>
        </w:tc>
        <w:tc>
          <w:tcPr>
            <w:tcW w:w="1225" w:type="dxa"/>
          </w:tcPr>
          <w:p w14:paraId="793C66EB" w14:textId="77777777" w:rsidR="00444D27" w:rsidRDefault="00444D27" w:rsidP="00C50B55">
            <w:pPr>
              <w:jc w:val="center"/>
            </w:pPr>
            <w:r>
              <w:t>0,625</w:t>
            </w:r>
          </w:p>
        </w:tc>
        <w:tc>
          <w:tcPr>
            <w:tcW w:w="2124" w:type="dxa"/>
          </w:tcPr>
          <w:p w14:paraId="1D453B3D" w14:textId="77777777" w:rsidR="00444D27" w:rsidRDefault="00444D27" w:rsidP="00C50B55">
            <w:r>
              <w:t>SOU</w:t>
            </w:r>
          </w:p>
        </w:tc>
      </w:tr>
      <w:tr w:rsidR="00444D27" w14:paraId="12EFEA91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6" w:type="dxa"/>
          </w:tcPr>
          <w:p w14:paraId="4EC017AD" w14:textId="77777777" w:rsidR="00444D27" w:rsidRDefault="00444D27" w:rsidP="00C50B55">
            <w:r>
              <w:t>zaměstnanec</w:t>
            </w:r>
          </w:p>
        </w:tc>
        <w:tc>
          <w:tcPr>
            <w:tcW w:w="2693" w:type="dxa"/>
          </w:tcPr>
          <w:p w14:paraId="3A592FEC" w14:textId="77777777" w:rsidR="00444D27" w:rsidRDefault="00444D27" w:rsidP="00C50B55">
            <w:r>
              <w:t>uklízečka</w:t>
            </w:r>
          </w:p>
        </w:tc>
        <w:tc>
          <w:tcPr>
            <w:tcW w:w="1225" w:type="dxa"/>
          </w:tcPr>
          <w:p w14:paraId="0A90560A" w14:textId="77777777" w:rsidR="00444D27" w:rsidRDefault="00444D27" w:rsidP="00C50B55">
            <w:pPr>
              <w:jc w:val="center"/>
            </w:pPr>
            <w:r>
              <w:t>0,625</w:t>
            </w:r>
          </w:p>
        </w:tc>
        <w:tc>
          <w:tcPr>
            <w:tcW w:w="2124" w:type="dxa"/>
          </w:tcPr>
          <w:p w14:paraId="5E418749" w14:textId="77777777" w:rsidR="00444D27" w:rsidRDefault="00444D27" w:rsidP="00C50B55">
            <w:r>
              <w:t>SOU</w:t>
            </w:r>
          </w:p>
        </w:tc>
      </w:tr>
      <w:tr w:rsidR="00444D27" w14:paraId="6FA801B2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6" w:type="dxa"/>
          </w:tcPr>
          <w:p w14:paraId="1906777F" w14:textId="77777777" w:rsidR="00444D27" w:rsidRDefault="00444D27" w:rsidP="00C50B55">
            <w:r>
              <w:t>zaměstnanec</w:t>
            </w:r>
          </w:p>
        </w:tc>
        <w:tc>
          <w:tcPr>
            <w:tcW w:w="2693" w:type="dxa"/>
          </w:tcPr>
          <w:p w14:paraId="28230D2B" w14:textId="77777777" w:rsidR="00444D27" w:rsidRDefault="00444D27" w:rsidP="00C50B55">
            <w:r>
              <w:t>uklízečka MŠ</w:t>
            </w:r>
          </w:p>
        </w:tc>
        <w:tc>
          <w:tcPr>
            <w:tcW w:w="1225" w:type="dxa"/>
          </w:tcPr>
          <w:p w14:paraId="63BCEFC7" w14:textId="77777777" w:rsidR="00444D27" w:rsidRDefault="00444D27" w:rsidP="00C50B55">
            <w:pPr>
              <w:jc w:val="center"/>
            </w:pPr>
            <w:r>
              <w:t>0,375</w:t>
            </w:r>
          </w:p>
        </w:tc>
        <w:tc>
          <w:tcPr>
            <w:tcW w:w="2124" w:type="dxa"/>
          </w:tcPr>
          <w:p w14:paraId="6247983B" w14:textId="77777777" w:rsidR="00444D27" w:rsidRDefault="00444D27" w:rsidP="00C50B55">
            <w:r>
              <w:t>SOU</w:t>
            </w:r>
          </w:p>
        </w:tc>
      </w:tr>
      <w:tr w:rsidR="00444D27" w14:paraId="10EB8663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6" w:type="dxa"/>
          </w:tcPr>
          <w:p w14:paraId="1B5609F2" w14:textId="77777777" w:rsidR="00444D27" w:rsidRDefault="00444D27" w:rsidP="00C50B55">
            <w:r>
              <w:t>zaměstnanec</w:t>
            </w:r>
          </w:p>
        </w:tc>
        <w:tc>
          <w:tcPr>
            <w:tcW w:w="2693" w:type="dxa"/>
          </w:tcPr>
          <w:p w14:paraId="4EC83B31" w14:textId="77777777" w:rsidR="00444D27" w:rsidRDefault="00444D27" w:rsidP="00C50B55">
            <w:r>
              <w:t>vedoucí školní jídelny</w:t>
            </w:r>
          </w:p>
        </w:tc>
        <w:tc>
          <w:tcPr>
            <w:tcW w:w="1225" w:type="dxa"/>
          </w:tcPr>
          <w:p w14:paraId="72939C11" w14:textId="77777777" w:rsidR="00444D27" w:rsidRDefault="00444D27" w:rsidP="00C50B55">
            <w:pPr>
              <w:jc w:val="center"/>
            </w:pPr>
            <w:r>
              <w:t>1,00</w:t>
            </w:r>
          </w:p>
        </w:tc>
        <w:tc>
          <w:tcPr>
            <w:tcW w:w="2124" w:type="dxa"/>
          </w:tcPr>
          <w:p w14:paraId="23D72D24" w14:textId="77777777" w:rsidR="00444D27" w:rsidRDefault="00444D27" w:rsidP="00C50B55">
            <w:r>
              <w:t>SOU</w:t>
            </w:r>
          </w:p>
        </w:tc>
      </w:tr>
      <w:tr w:rsidR="00444D27" w14:paraId="4A490588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6" w:type="dxa"/>
          </w:tcPr>
          <w:p w14:paraId="368F424E" w14:textId="77777777" w:rsidR="00444D27" w:rsidRDefault="00444D27" w:rsidP="00C50B55">
            <w:r>
              <w:t>zaměstnanec</w:t>
            </w:r>
          </w:p>
        </w:tc>
        <w:tc>
          <w:tcPr>
            <w:tcW w:w="2693" w:type="dxa"/>
          </w:tcPr>
          <w:p w14:paraId="30EF88F9" w14:textId="77777777" w:rsidR="00444D27" w:rsidRDefault="00444D27" w:rsidP="00C50B55">
            <w:r>
              <w:t>kuchařka</w:t>
            </w:r>
          </w:p>
        </w:tc>
        <w:tc>
          <w:tcPr>
            <w:tcW w:w="1225" w:type="dxa"/>
          </w:tcPr>
          <w:p w14:paraId="70667BBD" w14:textId="77777777" w:rsidR="00444D27" w:rsidRDefault="00444D27" w:rsidP="00C50B55">
            <w:pPr>
              <w:jc w:val="center"/>
            </w:pPr>
            <w:r>
              <w:t>1,00</w:t>
            </w:r>
          </w:p>
        </w:tc>
        <w:tc>
          <w:tcPr>
            <w:tcW w:w="2124" w:type="dxa"/>
          </w:tcPr>
          <w:p w14:paraId="26A60636" w14:textId="77777777" w:rsidR="00444D27" w:rsidRDefault="00444D27" w:rsidP="00C50B55">
            <w:r>
              <w:t>SOU</w:t>
            </w:r>
          </w:p>
        </w:tc>
      </w:tr>
      <w:tr w:rsidR="00444D27" w14:paraId="00BDFC96" w14:textId="77777777" w:rsidTr="00C50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6" w:type="dxa"/>
          </w:tcPr>
          <w:p w14:paraId="6E6609EC" w14:textId="77777777" w:rsidR="00444D27" w:rsidRDefault="00444D27" w:rsidP="00C50B55">
            <w:r>
              <w:t>zaměstnanec</w:t>
            </w:r>
          </w:p>
        </w:tc>
        <w:tc>
          <w:tcPr>
            <w:tcW w:w="2693" w:type="dxa"/>
          </w:tcPr>
          <w:p w14:paraId="5B978291" w14:textId="77777777" w:rsidR="00444D27" w:rsidRDefault="00444D27" w:rsidP="00C50B55">
            <w:r>
              <w:t>účetní</w:t>
            </w:r>
          </w:p>
        </w:tc>
        <w:tc>
          <w:tcPr>
            <w:tcW w:w="1225" w:type="dxa"/>
          </w:tcPr>
          <w:p w14:paraId="5E78DACD" w14:textId="77777777" w:rsidR="00444D27" w:rsidRDefault="00444D27" w:rsidP="00C50B55">
            <w:pPr>
              <w:jc w:val="center"/>
            </w:pPr>
            <w:r>
              <w:t>0,75</w:t>
            </w:r>
          </w:p>
        </w:tc>
        <w:tc>
          <w:tcPr>
            <w:tcW w:w="2124" w:type="dxa"/>
          </w:tcPr>
          <w:p w14:paraId="5D6EDA6A" w14:textId="77777777" w:rsidR="00444D27" w:rsidRDefault="00444D27" w:rsidP="00C50B55">
            <w:r>
              <w:t>SŠ</w:t>
            </w:r>
          </w:p>
        </w:tc>
      </w:tr>
    </w:tbl>
    <w:p w14:paraId="138FC56F" w14:textId="77777777" w:rsidR="00444D27" w:rsidRDefault="00444D27" w:rsidP="00444D27">
      <w:pPr>
        <w:rPr>
          <w:b/>
        </w:rPr>
      </w:pPr>
    </w:p>
    <w:p w14:paraId="0D95FCFC" w14:textId="77777777" w:rsidR="00444D27" w:rsidRDefault="00444D27" w:rsidP="00444D27">
      <w:pPr>
        <w:rPr>
          <w:b/>
        </w:rPr>
      </w:pPr>
    </w:p>
    <w:p w14:paraId="4E16FD5D" w14:textId="77777777" w:rsidR="00444D27" w:rsidRDefault="00444D27" w:rsidP="00444D27">
      <w:pPr>
        <w:rPr>
          <w:b/>
        </w:rPr>
      </w:pPr>
    </w:p>
    <w:p w14:paraId="6302C89D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rPr>
          <w:sz w:val="28"/>
        </w:rPr>
      </w:pPr>
    </w:p>
    <w:p w14:paraId="7CD71FE0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rPr>
          <w:sz w:val="28"/>
        </w:rPr>
      </w:pPr>
    </w:p>
    <w:p w14:paraId="63EEC358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ind w:firstLine="0"/>
        <w:rPr>
          <w:sz w:val="28"/>
        </w:rPr>
      </w:pPr>
    </w:p>
    <w:p w14:paraId="59C8E142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ind w:firstLine="0"/>
        <w:rPr>
          <w:sz w:val="28"/>
        </w:rPr>
      </w:pPr>
    </w:p>
    <w:p w14:paraId="0A767619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ind w:firstLine="0"/>
        <w:rPr>
          <w:sz w:val="28"/>
        </w:rPr>
      </w:pPr>
    </w:p>
    <w:p w14:paraId="7D9D5DBE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ind w:firstLine="0"/>
        <w:rPr>
          <w:sz w:val="28"/>
        </w:rPr>
      </w:pPr>
    </w:p>
    <w:p w14:paraId="192238DD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ind w:firstLine="0"/>
        <w:rPr>
          <w:sz w:val="28"/>
        </w:rPr>
      </w:pPr>
    </w:p>
    <w:p w14:paraId="50EC2D0F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  <w:sz w:val="20"/>
        </w:rPr>
      </w:pPr>
    </w:p>
    <w:p w14:paraId="0F8969D3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ind w:firstLine="0"/>
      </w:pPr>
    </w:p>
    <w:p w14:paraId="25AD812C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ind w:firstLine="0"/>
      </w:pPr>
    </w:p>
    <w:p w14:paraId="0C412D55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ind w:firstLine="0"/>
      </w:pPr>
    </w:p>
    <w:p w14:paraId="3B74E022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ind w:firstLine="0"/>
      </w:pPr>
    </w:p>
    <w:p w14:paraId="0DC7526B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1134"/>
          <w:tab w:val="left" w:pos="2552"/>
          <w:tab w:val="left" w:pos="4111"/>
          <w:tab w:val="left" w:pos="5245"/>
          <w:tab w:val="left" w:pos="6521"/>
        </w:tabs>
        <w:ind w:firstLine="0"/>
        <w:rPr>
          <w:sz w:val="28"/>
        </w:rPr>
      </w:pPr>
      <w:r>
        <w:t xml:space="preserve">  </w:t>
      </w:r>
      <w:r>
        <w:rPr>
          <w:sz w:val="28"/>
        </w:rPr>
        <w:t>6.  Školní soutěže, mimoškolní akce a aktivity, prezentace na veřejnosti</w:t>
      </w:r>
    </w:p>
    <w:p w14:paraId="32B19316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  <w:r>
        <w:t xml:space="preserve">   Během školního roku se žáci zúčastnili celé řady předmětových soutěží a akcí, které můžeme zařadit mezi akce </w:t>
      </w:r>
      <w:r>
        <w:rPr>
          <w:b/>
        </w:rPr>
        <w:t xml:space="preserve">školní.  </w:t>
      </w:r>
      <w:r>
        <w:t xml:space="preserve">Jiné aktivity, které tvořily jakousi </w:t>
      </w:r>
      <w:proofErr w:type="gramStart"/>
      <w:r>
        <w:t>nadstavbu,  můžeme</w:t>
      </w:r>
      <w:proofErr w:type="gramEnd"/>
      <w:r>
        <w:t xml:space="preserve">  zařadit mezi akce </w:t>
      </w:r>
      <w:r>
        <w:rPr>
          <w:b/>
        </w:rPr>
        <w:t>mimoškolní.</w:t>
      </w:r>
    </w:p>
    <w:p w14:paraId="61648004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  <w:sz w:val="20"/>
        </w:rPr>
      </w:pPr>
    </w:p>
    <w:p w14:paraId="67900F2A" w14:textId="77777777" w:rsidR="00444D27" w:rsidRDefault="00444D27" w:rsidP="00444D27">
      <w:pPr>
        <w:pStyle w:val="Nadpis2"/>
        <w:widowControl/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</w:pPr>
      <w:r>
        <w:t>6.1.Školní soutěže a akce</w:t>
      </w:r>
    </w:p>
    <w:p w14:paraId="1CA2A5D0" w14:textId="77777777" w:rsidR="00444D27" w:rsidRDefault="00444D27" w:rsidP="00444D27">
      <w:pPr>
        <w:pStyle w:val="Zpat"/>
        <w:tabs>
          <w:tab w:val="clear" w:pos="4153"/>
          <w:tab w:val="clear" w:pos="8306"/>
        </w:tabs>
        <w:overflowPunct/>
        <w:autoSpaceDE/>
        <w:autoSpaceDN/>
        <w:adjustRightInd/>
        <w:rPr>
          <w:lang w:val="cs-CZ"/>
        </w:rPr>
      </w:pPr>
    </w:p>
    <w:p w14:paraId="26BFD117" w14:textId="77777777" w:rsidR="00444D27" w:rsidRPr="00A4164B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Název akce                                  Úroveň soutěže                 </w:t>
      </w:r>
      <w:r>
        <w:t xml:space="preserve"> </w:t>
      </w:r>
    </w:p>
    <w:p w14:paraId="27C51F7F" w14:textId="77777777" w:rsidR="00444D27" w:rsidRDefault="00444D27" w:rsidP="00444D27">
      <w:pPr>
        <w:tabs>
          <w:tab w:val="left" w:pos="284"/>
          <w:tab w:val="left" w:pos="993"/>
          <w:tab w:val="left" w:pos="3600"/>
          <w:tab w:val="left" w:pos="6663"/>
          <w:tab w:val="left" w:pos="7797"/>
        </w:tabs>
        <w:overflowPunct w:val="0"/>
        <w:autoSpaceDE w:val="0"/>
        <w:autoSpaceDN w:val="0"/>
        <w:adjustRightInd w:val="0"/>
      </w:pPr>
      <w:r>
        <w:t>Soutěž " Mé toulky za zvěří"                       okresní, celostátní</w:t>
      </w:r>
    </w:p>
    <w:p w14:paraId="50561132" w14:textId="77777777" w:rsidR="00444D27" w:rsidRDefault="00444D27" w:rsidP="00444D27">
      <w:pPr>
        <w:tabs>
          <w:tab w:val="left" w:pos="284"/>
          <w:tab w:val="left" w:pos="993"/>
          <w:tab w:val="left" w:pos="3600"/>
          <w:tab w:val="left" w:pos="6663"/>
          <w:tab w:val="left" w:pos="7797"/>
        </w:tabs>
        <w:overflowPunct w:val="0"/>
        <w:autoSpaceDE w:val="0"/>
        <w:autoSpaceDN w:val="0"/>
        <w:adjustRightInd w:val="0"/>
      </w:pPr>
      <w:r>
        <w:t xml:space="preserve">                                               </w:t>
      </w:r>
    </w:p>
    <w:p w14:paraId="10DE7EA3" w14:textId="77777777" w:rsidR="00444D27" w:rsidRDefault="00444D27" w:rsidP="00444D27">
      <w:pPr>
        <w:tabs>
          <w:tab w:val="left" w:pos="284"/>
          <w:tab w:val="left" w:pos="993"/>
          <w:tab w:val="left" w:pos="3600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</w:p>
    <w:p w14:paraId="42ACF407" w14:textId="77777777" w:rsidR="00444D27" w:rsidRPr="00DE4CE4" w:rsidRDefault="00444D27" w:rsidP="00444D27">
      <w:pPr>
        <w:tabs>
          <w:tab w:val="left" w:pos="284"/>
          <w:tab w:val="left" w:pos="993"/>
          <w:tab w:val="left" w:pos="3600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  <w:r w:rsidRPr="00DE4CE4">
        <w:rPr>
          <w:b/>
        </w:rPr>
        <w:t>Další akce a výlety – Základní škola</w:t>
      </w:r>
    </w:p>
    <w:p w14:paraId="001A8EF5" w14:textId="77777777" w:rsidR="00444D27" w:rsidRPr="00DE4CE4" w:rsidRDefault="00444D27" w:rsidP="00444D27">
      <w:pPr>
        <w:tabs>
          <w:tab w:val="left" w:pos="284"/>
          <w:tab w:val="left" w:pos="993"/>
          <w:tab w:val="left" w:pos="3600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7444"/>
      </w:tblGrid>
      <w:tr w:rsidR="00444D27" w14:paraId="3164001F" w14:textId="77777777" w:rsidTr="00C50B5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460" w:type="dxa"/>
          </w:tcPr>
          <w:p w14:paraId="15EAFB63" w14:textId="77777777" w:rsidR="00444D27" w:rsidRDefault="00444D27" w:rsidP="00C50B55">
            <w:pPr>
              <w:tabs>
                <w:tab w:val="left" w:pos="1080"/>
                <w:tab w:val="left" w:pos="6663"/>
                <w:tab w:val="left" w:pos="7797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444" w:type="dxa"/>
          </w:tcPr>
          <w:p w14:paraId="72BAC926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14.9.2021 – 6.ročník – výlet Jarov-naučná stezka a rozhledna Radost u Dobříče</w:t>
            </w:r>
          </w:p>
          <w:p w14:paraId="02C3AA41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24.9.2021 – přednáška ÚP Rakovník (8.+ 9.ročník)</w:t>
            </w:r>
          </w:p>
          <w:p w14:paraId="27673770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22.10.2021 – ISŠ Rakovník – nábor (8.+9.ročník)</w:t>
            </w:r>
          </w:p>
          <w:p w14:paraId="3DC68387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3.11.+5.11. – tvoření (rodinný kalendář)</w:t>
            </w:r>
          </w:p>
          <w:p w14:paraId="03B0B999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15.11.2021 – Veletrh škol a vzdělávání (individuální návštěva 9.ročníku)</w:t>
            </w:r>
          </w:p>
          <w:p w14:paraId="2DCCD71C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3.12.2021 – čerti ve škole a školce (9.ročník)</w:t>
            </w:r>
          </w:p>
          <w:p w14:paraId="26650D50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28.3.2022 – soutěž o nejlepšího učitele/učitelku</w:t>
            </w:r>
          </w:p>
          <w:p w14:paraId="0DBC7C20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 xml:space="preserve">5.4.2022 – zápis do ZŠ </w:t>
            </w:r>
          </w:p>
          <w:p w14:paraId="12F284BC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6.4.2022 – Ukliďme Česko (celá škola)</w:t>
            </w:r>
          </w:p>
          <w:p w14:paraId="7CDAE11B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7.4.2022 – třídní schůzky</w:t>
            </w:r>
          </w:p>
          <w:p w14:paraId="73FACD94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5.5.2022 – 9.ročník – exkurze Valeo + vlakové muzeum Lužná u Rakovníka</w:t>
            </w:r>
          </w:p>
          <w:p w14:paraId="77ADA1DF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 xml:space="preserve">11.5.2022 – No </w:t>
            </w:r>
            <w:proofErr w:type="spellStart"/>
            <w:r w:rsidRPr="00E437E7">
              <w:rPr>
                <w:rFonts w:ascii="Times New Roman" w:hAnsi="Times New Roman"/>
                <w:sz w:val="24"/>
                <w:szCs w:val="24"/>
              </w:rPr>
              <w:t>bacpack</w:t>
            </w:r>
            <w:proofErr w:type="spellEnd"/>
            <w:r w:rsidRPr="00E4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7E7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 w:rsidRPr="00E437E7">
              <w:rPr>
                <w:rFonts w:ascii="Times New Roman" w:hAnsi="Times New Roman"/>
                <w:sz w:val="24"/>
                <w:szCs w:val="24"/>
              </w:rPr>
              <w:t xml:space="preserve"> (Den bez tašek) – celá škola</w:t>
            </w:r>
          </w:p>
          <w:p w14:paraId="5B27D2A2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13.5.2022 – 9.ročník – bowling Rakovník</w:t>
            </w:r>
          </w:p>
          <w:p w14:paraId="21C87CFA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lastRenderedPageBreak/>
              <w:t>16.5.-20.5. – barevný týden – celá škola</w:t>
            </w:r>
          </w:p>
          <w:p w14:paraId="236F3A6B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24.5.2022 – 9.ročník – výlet Křivoklát + úniková hra Kelly</w:t>
            </w:r>
          </w:p>
          <w:p w14:paraId="7D20EC2A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30.5.2022 – focení</w:t>
            </w:r>
          </w:p>
          <w:p w14:paraId="73110A88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31.5.2022 – Dětský den</w:t>
            </w:r>
          </w:p>
          <w:p w14:paraId="6FCDE63C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7.6.2022 – 8.ročník – výlet Praha</w:t>
            </w:r>
          </w:p>
          <w:p w14:paraId="49067C1D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8.6.2022 – 7. ročník – výlet Praha</w:t>
            </w:r>
          </w:p>
          <w:p w14:paraId="18D4492B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10.6.-11.6. – přespání ve škole – 9.ročník</w:t>
            </w:r>
          </w:p>
          <w:p w14:paraId="2307A7ED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10.6.2022 – výlet zámek Kozel + okolí (1.-6.ročník)</w:t>
            </w:r>
          </w:p>
          <w:p w14:paraId="77C1F680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20.6.2022 – výlet do Prahy – 9.ročník</w:t>
            </w:r>
          </w:p>
          <w:p w14:paraId="671A90AC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20.6.2022 – DDH – 1.stupeň</w:t>
            </w:r>
          </w:p>
          <w:p w14:paraId="012D0036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23.6.-24.6. – přespání „u Jestřába“ – 8.ročník</w:t>
            </w:r>
          </w:p>
          <w:p w14:paraId="366DD668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28.6.2022 – turnaj ve vybíjené (6.-9.ročník)</w:t>
            </w:r>
          </w:p>
          <w:p w14:paraId="2EC735DD" w14:textId="77777777" w:rsidR="00444D27" w:rsidRPr="00E437E7" w:rsidRDefault="00444D27" w:rsidP="00C50B55">
            <w:pPr>
              <w:pStyle w:val="Odstavecseseznamem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37E7">
              <w:rPr>
                <w:rFonts w:ascii="Times New Roman" w:hAnsi="Times New Roman"/>
                <w:sz w:val="24"/>
                <w:szCs w:val="24"/>
              </w:rPr>
              <w:t>29.6.2022 – honba za pokladem</w:t>
            </w:r>
          </w:p>
          <w:p w14:paraId="2B6A3BAC" w14:textId="77777777" w:rsidR="00444D27" w:rsidRDefault="00444D27" w:rsidP="00C50B55">
            <w:pPr>
              <w:tabs>
                <w:tab w:val="left" w:pos="1080"/>
                <w:tab w:val="left" w:pos="6663"/>
                <w:tab w:val="left" w:pos="7797"/>
              </w:tabs>
              <w:overflowPunct w:val="0"/>
              <w:autoSpaceDE w:val="0"/>
              <w:autoSpaceDN w:val="0"/>
              <w:adjustRightInd w:val="0"/>
            </w:pPr>
          </w:p>
          <w:p w14:paraId="25800DE7" w14:textId="77777777" w:rsidR="00444D27" w:rsidRDefault="00444D27" w:rsidP="00C50B55">
            <w:pPr>
              <w:tabs>
                <w:tab w:val="left" w:pos="1080"/>
                <w:tab w:val="left" w:pos="6663"/>
                <w:tab w:val="left" w:pos="7797"/>
              </w:tabs>
              <w:overflowPunct w:val="0"/>
              <w:autoSpaceDE w:val="0"/>
              <w:autoSpaceDN w:val="0"/>
              <w:adjustRightInd w:val="0"/>
            </w:pPr>
            <w:r>
              <w:t>Poznávací výlety do okolí</w:t>
            </w:r>
            <w:proofErr w:type="gramStart"/>
            <w:r>
              <w:t>-  Machův</w:t>
            </w:r>
            <w:proofErr w:type="gramEnd"/>
            <w:r>
              <w:t xml:space="preserve"> mlýn, Rozhledna Pavlíkov, Krakovec, Skryjská jezírka, Rozvědčík atd.</w:t>
            </w:r>
          </w:p>
          <w:p w14:paraId="3CA21748" w14:textId="77777777" w:rsidR="00444D27" w:rsidRPr="009874C5" w:rsidRDefault="00444D27" w:rsidP="00C50B55">
            <w:pPr>
              <w:tabs>
                <w:tab w:val="left" w:pos="1080"/>
                <w:tab w:val="left" w:pos="6663"/>
                <w:tab w:val="left" w:pos="7797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Všechny ostatní plánované akce zrušeny vzhledem k pandemii</w:t>
            </w:r>
          </w:p>
        </w:tc>
      </w:tr>
    </w:tbl>
    <w:p w14:paraId="64656C5E" w14:textId="77777777" w:rsidR="00444D27" w:rsidRDefault="00444D27" w:rsidP="00444D27">
      <w:pPr>
        <w:tabs>
          <w:tab w:val="left" w:pos="1080"/>
          <w:tab w:val="left" w:pos="6663"/>
          <w:tab w:val="left" w:pos="7797"/>
        </w:tabs>
        <w:overflowPunct w:val="0"/>
        <w:autoSpaceDE w:val="0"/>
        <w:autoSpaceDN w:val="0"/>
        <w:adjustRightInd w:val="0"/>
      </w:pPr>
    </w:p>
    <w:p w14:paraId="21FB3A73" w14:textId="77777777" w:rsidR="00444D27" w:rsidRDefault="00444D27" w:rsidP="00444D27"/>
    <w:p w14:paraId="3DFE219F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</w:pPr>
      <w:r>
        <w:t xml:space="preserve">  </w:t>
      </w:r>
    </w:p>
    <w:p w14:paraId="595CB46A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</w:pPr>
    </w:p>
    <w:p w14:paraId="548236AD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</w:p>
    <w:p w14:paraId="22786178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</w:p>
    <w:p w14:paraId="7F3FEB2B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</w:p>
    <w:p w14:paraId="522DC1C3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</w:p>
    <w:p w14:paraId="406F3A78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</w:p>
    <w:p w14:paraId="0622E544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</w:p>
    <w:p w14:paraId="03C202C0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</w:p>
    <w:p w14:paraId="44F03732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6.2. Mimoškolní aktivity</w:t>
      </w:r>
    </w:p>
    <w:p w14:paraId="4E8262E3" w14:textId="77777777" w:rsidR="00444D27" w:rsidRDefault="00444D27" w:rsidP="00444D27">
      <w:pPr>
        <w:pStyle w:val="Nadpis4"/>
        <w:widowControl/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rPr>
          <w:sz w:val="24"/>
        </w:rPr>
      </w:pPr>
    </w:p>
    <w:p w14:paraId="7B18839D" w14:textId="77777777" w:rsidR="00444D27" w:rsidRDefault="00444D27" w:rsidP="00444D27">
      <w:pPr>
        <w:pStyle w:val="Nadpis4"/>
        <w:widowControl/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rPr>
          <w:sz w:val="24"/>
        </w:rPr>
      </w:pPr>
      <w:r>
        <w:rPr>
          <w:sz w:val="24"/>
        </w:rPr>
        <w:t xml:space="preserve"> </w:t>
      </w:r>
    </w:p>
    <w:p w14:paraId="767E267A" w14:textId="77777777" w:rsidR="00444D27" w:rsidRDefault="00444D27" w:rsidP="00444D27">
      <w:pPr>
        <w:pStyle w:val="BodyText2"/>
        <w:widowControl/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rPr>
          <w:sz w:val="24"/>
        </w:rPr>
      </w:pPr>
      <w:r>
        <w:rPr>
          <w:sz w:val="24"/>
        </w:rPr>
        <w:t xml:space="preserve">Protože jsme škola s velkou spádovou oblastí, snažíme se pro </w:t>
      </w:r>
      <w:proofErr w:type="gramStart"/>
      <w:r>
        <w:rPr>
          <w:sz w:val="24"/>
        </w:rPr>
        <w:t>dojíždějící  i</w:t>
      </w:r>
      <w:proofErr w:type="gramEnd"/>
      <w:r>
        <w:rPr>
          <w:sz w:val="24"/>
        </w:rPr>
        <w:t xml:space="preserve"> místní žáky vytvořit systém mimoškolní zájmové činnosti. V minulém školním roce se jednalo o tyto akce a aktivity:</w:t>
      </w:r>
    </w:p>
    <w:p w14:paraId="60970DAE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</w:pPr>
      <w:r>
        <w:t xml:space="preserve">    </w:t>
      </w:r>
    </w:p>
    <w:p w14:paraId="1DF4B3B0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</w:pPr>
      <w:r>
        <w:t xml:space="preserve">     </w:t>
      </w:r>
    </w:p>
    <w:p w14:paraId="4F9E3ADB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ind w:firstLine="284"/>
      </w:pPr>
      <w:r>
        <w:t>Matematická gramotnost</w:t>
      </w:r>
    </w:p>
    <w:p w14:paraId="0444CE2F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ind w:firstLine="284"/>
      </w:pPr>
      <w:r>
        <w:t>Nápravy poruch učení</w:t>
      </w:r>
    </w:p>
    <w:p w14:paraId="5EA6A6C2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ind w:firstLine="284"/>
      </w:pPr>
      <w:r>
        <w:t>Doučování</w:t>
      </w:r>
    </w:p>
    <w:p w14:paraId="3A583778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ind w:firstLine="284"/>
      </w:pPr>
      <w:r>
        <w:t>Angličtina hrou</w:t>
      </w:r>
    </w:p>
    <w:p w14:paraId="6554CC03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ind w:firstLine="284"/>
      </w:pPr>
      <w:r>
        <w:t>Literárně dramatický kroužek</w:t>
      </w:r>
    </w:p>
    <w:p w14:paraId="01236BA1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ind w:firstLine="284"/>
      </w:pPr>
      <w:r>
        <w:t>Sborový zpěv</w:t>
      </w:r>
    </w:p>
    <w:p w14:paraId="46E4BF7A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ind w:firstLine="284"/>
      </w:pPr>
      <w:r>
        <w:t xml:space="preserve">Poznávací výlety </w:t>
      </w:r>
      <w:proofErr w:type="gramStart"/>
      <w:r>
        <w:t>( jsou</w:t>
      </w:r>
      <w:proofErr w:type="gramEnd"/>
      <w:r>
        <w:t xml:space="preserve"> uvedeny v předchozím textu)</w:t>
      </w:r>
    </w:p>
    <w:p w14:paraId="509289CE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  <w:ind w:firstLine="284"/>
      </w:pPr>
    </w:p>
    <w:p w14:paraId="20BD8B04" w14:textId="77777777" w:rsidR="00444D27" w:rsidRDefault="00444D27" w:rsidP="00444D27">
      <w:pP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overflowPunct w:val="0"/>
        <w:autoSpaceDE w:val="0"/>
        <w:autoSpaceDN w:val="0"/>
        <w:adjustRightInd w:val="0"/>
      </w:pPr>
    </w:p>
    <w:p w14:paraId="228AD080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rPr>
          <w:sz w:val="28"/>
        </w:rPr>
      </w:pPr>
    </w:p>
    <w:p w14:paraId="426D933E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tabs>
          <w:tab w:val="left" w:pos="284"/>
          <w:tab w:val="left" w:pos="993"/>
          <w:tab w:val="left" w:pos="2835"/>
          <w:tab w:val="left" w:pos="4395"/>
          <w:tab w:val="left" w:pos="6663"/>
          <w:tab w:val="left" w:pos="7797"/>
        </w:tabs>
        <w:rPr>
          <w:sz w:val="28"/>
        </w:rPr>
      </w:pPr>
      <w:r>
        <w:rPr>
          <w:sz w:val="28"/>
        </w:rPr>
        <w:t xml:space="preserve">7.  Další vzdělávání pedagogických a </w:t>
      </w:r>
      <w:proofErr w:type="gramStart"/>
      <w:r>
        <w:rPr>
          <w:sz w:val="28"/>
        </w:rPr>
        <w:t>provozních  pracovníků</w:t>
      </w:r>
      <w:proofErr w:type="gramEnd"/>
    </w:p>
    <w:p w14:paraId="00B69C13" w14:textId="77777777" w:rsidR="00444D27" w:rsidRDefault="00444D27" w:rsidP="00444D27">
      <w:pPr>
        <w:overflowPunct w:val="0"/>
        <w:autoSpaceDE w:val="0"/>
        <w:autoSpaceDN w:val="0"/>
        <w:adjustRightInd w:val="0"/>
        <w:rPr>
          <w:sz w:val="20"/>
        </w:rPr>
      </w:pPr>
    </w:p>
    <w:p w14:paraId="788E439D" w14:textId="77777777" w:rsidR="00444D27" w:rsidRDefault="00444D27" w:rsidP="00444D27">
      <w:pPr>
        <w:overflowPunct w:val="0"/>
        <w:autoSpaceDE w:val="0"/>
        <w:autoSpaceDN w:val="0"/>
        <w:adjustRightInd w:val="0"/>
      </w:pPr>
      <w:r>
        <w:t xml:space="preserve">     Tento bod je do výroční zprávy zařazen proto, že doplňuje údaje o pracovnících. Vypovídá </w:t>
      </w:r>
    </w:p>
    <w:p w14:paraId="04C4DF84" w14:textId="77777777" w:rsidR="00444D27" w:rsidRDefault="00444D27" w:rsidP="00444D27">
      <w:pPr>
        <w:overflowPunct w:val="0"/>
        <w:autoSpaceDE w:val="0"/>
        <w:autoSpaceDN w:val="0"/>
        <w:adjustRightInd w:val="0"/>
      </w:pPr>
      <w:r>
        <w:t xml:space="preserve">o jejich snaze doplnit si vědomosti, získat nové zkušenosti pro další práci a nahlédnout </w:t>
      </w:r>
    </w:p>
    <w:p w14:paraId="0FBF852D" w14:textId="77777777" w:rsidR="00444D27" w:rsidRDefault="00444D27" w:rsidP="00444D27">
      <w:pPr>
        <w:overflowPunct w:val="0"/>
        <w:autoSpaceDE w:val="0"/>
        <w:autoSpaceDN w:val="0"/>
        <w:adjustRightInd w:val="0"/>
      </w:pPr>
      <w:r>
        <w:t>do nových oborů, které při studiu na fakultách neměli možnost poznat.</w:t>
      </w:r>
    </w:p>
    <w:p w14:paraId="4164C7FE" w14:textId="77777777" w:rsidR="00444D27" w:rsidRDefault="00444D27" w:rsidP="00444D27">
      <w:pPr>
        <w:overflowPunct w:val="0"/>
        <w:autoSpaceDE w:val="0"/>
        <w:autoSpaceDN w:val="0"/>
        <w:adjustRightInd w:val="0"/>
      </w:pPr>
    </w:p>
    <w:p w14:paraId="52594166" w14:textId="77777777" w:rsidR="00444D27" w:rsidRDefault="00444D27" w:rsidP="00444D27">
      <w:pPr>
        <w:tabs>
          <w:tab w:val="left" w:pos="2520"/>
          <w:tab w:val="decimal" w:pos="7920"/>
        </w:tabs>
        <w:overflowPunct w:val="0"/>
        <w:autoSpaceDE w:val="0"/>
        <w:autoSpaceDN w:val="0"/>
        <w:adjustRightInd w:val="0"/>
      </w:pPr>
      <w:r>
        <w:t xml:space="preserve">Hygienické minimum </w:t>
      </w:r>
    </w:p>
    <w:p w14:paraId="452ED5FF" w14:textId="77777777" w:rsidR="00444D27" w:rsidRDefault="00444D27" w:rsidP="00444D27">
      <w:pPr>
        <w:tabs>
          <w:tab w:val="left" w:pos="2520"/>
          <w:tab w:val="decimal" w:pos="7920"/>
        </w:tabs>
        <w:overflowPunct w:val="0"/>
        <w:autoSpaceDE w:val="0"/>
        <w:autoSpaceDN w:val="0"/>
        <w:adjustRightInd w:val="0"/>
      </w:pPr>
      <w:r>
        <w:t>Pestrá strava a nutriční doporučení pro děti MŠ a ZŠ</w:t>
      </w:r>
    </w:p>
    <w:p w14:paraId="30D47FB7" w14:textId="77777777" w:rsidR="00444D27" w:rsidRDefault="00444D27" w:rsidP="00444D27">
      <w:pPr>
        <w:tabs>
          <w:tab w:val="left" w:pos="2520"/>
          <w:tab w:val="decimal" w:pos="7920"/>
        </w:tabs>
        <w:overflowPunct w:val="0"/>
        <w:autoSpaceDE w:val="0"/>
        <w:autoSpaceDN w:val="0"/>
        <w:adjustRightInd w:val="0"/>
      </w:pPr>
      <w:r>
        <w:t>Integrovaná tematická výuka na 1.stupni ZŠ</w:t>
      </w:r>
    </w:p>
    <w:p w14:paraId="63344E6B" w14:textId="77777777" w:rsidR="00444D27" w:rsidRDefault="00444D27" w:rsidP="00444D27">
      <w:pPr>
        <w:tabs>
          <w:tab w:val="left" w:pos="2520"/>
          <w:tab w:val="decimal" w:pos="7920"/>
        </w:tabs>
        <w:overflowPunct w:val="0"/>
        <w:autoSpaceDE w:val="0"/>
        <w:autoSpaceDN w:val="0"/>
        <w:adjustRightInd w:val="0"/>
      </w:pPr>
      <w:r>
        <w:t>Integrovaná tematická výuka na 2.stupni ZŠ</w:t>
      </w:r>
    </w:p>
    <w:p w14:paraId="68B14EE3" w14:textId="77777777" w:rsidR="00444D27" w:rsidRDefault="00444D27" w:rsidP="00444D27">
      <w:pPr>
        <w:tabs>
          <w:tab w:val="left" w:pos="2520"/>
          <w:tab w:val="decimal" w:pos="7920"/>
        </w:tabs>
        <w:overflowPunct w:val="0"/>
        <w:autoSpaceDE w:val="0"/>
        <w:autoSpaceDN w:val="0"/>
        <w:adjustRightInd w:val="0"/>
      </w:pPr>
      <w:r>
        <w:t>Jak pomoci žákům z Ukrajiny integrovat se do vyučování</w:t>
      </w:r>
    </w:p>
    <w:p w14:paraId="752C4981" w14:textId="77777777" w:rsidR="00444D27" w:rsidRDefault="00444D27" w:rsidP="00444D27">
      <w:pPr>
        <w:tabs>
          <w:tab w:val="left" w:pos="2520"/>
          <w:tab w:val="decimal" w:pos="7920"/>
        </w:tabs>
        <w:overflowPunct w:val="0"/>
        <w:autoSpaceDE w:val="0"/>
        <w:autoSpaceDN w:val="0"/>
        <w:adjustRightInd w:val="0"/>
      </w:pPr>
      <w:r>
        <w:t>Kritické myšlení na hodinách cizích jazyků</w:t>
      </w:r>
    </w:p>
    <w:p w14:paraId="3F0CE169" w14:textId="77777777" w:rsidR="00444D27" w:rsidRDefault="00444D27" w:rsidP="00444D27">
      <w:pPr>
        <w:tabs>
          <w:tab w:val="left" w:pos="2520"/>
          <w:tab w:val="decimal" w:pos="7920"/>
        </w:tabs>
        <w:overflowPunct w:val="0"/>
        <w:autoSpaceDE w:val="0"/>
        <w:autoSpaceDN w:val="0"/>
        <w:adjustRightInd w:val="0"/>
      </w:pPr>
      <w:r>
        <w:t>Péče o žáky s podpůrnými opatřeními</w:t>
      </w:r>
    </w:p>
    <w:p w14:paraId="6C30433F" w14:textId="77777777" w:rsidR="00444D27" w:rsidRDefault="00444D27" w:rsidP="00444D27">
      <w:pPr>
        <w:tabs>
          <w:tab w:val="left" w:pos="2520"/>
          <w:tab w:val="decimal" w:pos="7920"/>
        </w:tabs>
        <w:overflowPunct w:val="0"/>
        <w:autoSpaceDE w:val="0"/>
        <w:autoSpaceDN w:val="0"/>
        <w:adjustRightInd w:val="0"/>
      </w:pPr>
      <w:r>
        <w:t>Konverzační hry ve výuce cizích jazyků</w:t>
      </w:r>
    </w:p>
    <w:p w14:paraId="1290BA61" w14:textId="77777777" w:rsidR="00444D27" w:rsidRDefault="00444D27" w:rsidP="00444D27">
      <w:pPr>
        <w:tabs>
          <w:tab w:val="left" w:pos="2520"/>
          <w:tab w:val="decimal" w:pos="7920"/>
        </w:tabs>
        <w:overflowPunct w:val="0"/>
        <w:autoSpaceDE w:val="0"/>
        <w:autoSpaceDN w:val="0"/>
        <w:adjustRightInd w:val="0"/>
      </w:pPr>
    </w:p>
    <w:p w14:paraId="554AE3B1" w14:textId="77777777" w:rsidR="00444D27" w:rsidRPr="005A2F45" w:rsidRDefault="00444D27" w:rsidP="00444D27">
      <w:pPr>
        <w:tabs>
          <w:tab w:val="left" w:pos="2520"/>
          <w:tab w:val="decimal" w:pos="7920"/>
        </w:tabs>
        <w:overflowPunct w:val="0"/>
        <w:autoSpaceDE w:val="0"/>
        <w:autoSpaceDN w:val="0"/>
        <w:adjustRightInd w:val="0"/>
      </w:pPr>
      <w:r>
        <w:t xml:space="preserve">   Jednotlivá školení byla vybírána tak, aby co nejvíce prospěla výuce, chodu školy a kladně ovlivnila další práci zaměstnanců. V této oblasti došlo ve sledovaném období k navýšení účasti. V tomto stavu se stoupající tendencí se pokusíme pokračovat i v příštím školním roce.</w:t>
      </w:r>
    </w:p>
    <w:p w14:paraId="350DEFF1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</w:rPr>
      </w:pPr>
    </w:p>
    <w:p w14:paraId="72BAC6F1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</w:p>
    <w:p w14:paraId="026EF5F4" w14:textId="77777777" w:rsidR="00444D27" w:rsidRDefault="00444D27" w:rsidP="00444D27">
      <w:pPr>
        <w:pStyle w:val="Nadpis8"/>
        <w:ind w:firstLine="0"/>
        <w:rPr>
          <w:b w:val="0"/>
          <w:sz w:val="24"/>
          <w:szCs w:val="24"/>
        </w:rPr>
      </w:pPr>
    </w:p>
    <w:p w14:paraId="75DE426A" w14:textId="77777777" w:rsidR="00444D27" w:rsidRDefault="00444D27" w:rsidP="00444D27">
      <w:pPr>
        <w:pStyle w:val="Nadpis8"/>
        <w:ind w:firstLine="0"/>
        <w:rPr>
          <w:b w:val="0"/>
          <w:sz w:val="24"/>
          <w:szCs w:val="24"/>
        </w:rPr>
      </w:pPr>
    </w:p>
    <w:p w14:paraId="6AA6E63A" w14:textId="77777777" w:rsidR="00444D27" w:rsidRDefault="00444D27" w:rsidP="00444D27">
      <w:pPr>
        <w:pStyle w:val="Nadpis8"/>
        <w:ind w:firstLine="0"/>
        <w:rPr>
          <w:b w:val="0"/>
          <w:sz w:val="24"/>
          <w:szCs w:val="24"/>
        </w:rPr>
      </w:pPr>
    </w:p>
    <w:p w14:paraId="1FDB2A72" w14:textId="77777777" w:rsidR="00444D27" w:rsidRDefault="00444D27" w:rsidP="00444D27">
      <w:pPr>
        <w:pStyle w:val="Nadpis8"/>
        <w:ind w:firstLine="0"/>
      </w:pPr>
      <w:r>
        <w:t>8. Zapojení školy v dlouhodobých a mezinárodních projektech</w:t>
      </w:r>
    </w:p>
    <w:p w14:paraId="35F8160E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</w:p>
    <w:p w14:paraId="0972EB3C" w14:textId="77777777" w:rsidR="00444D27" w:rsidRDefault="00444D27" w:rsidP="00444D27">
      <w:r>
        <w:t xml:space="preserve">Škola je zapojena v projektu EU-Investice do rozvoje vzdělávání Projekt: Škola základ </w:t>
      </w:r>
      <w:proofErr w:type="gramStart"/>
      <w:r>
        <w:t>života(</w:t>
      </w:r>
      <w:proofErr w:type="gramEnd"/>
      <w:r>
        <w:t>Inovace a zkvalitnění výuky prostřednictvím ICT)-využívání ICT technologií, vytváření a využívání digitálních učebních materiálů</w:t>
      </w:r>
    </w:p>
    <w:p w14:paraId="18B70F9A" w14:textId="77777777" w:rsidR="00444D27" w:rsidRDefault="00444D27" w:rsidP="00444D27">
      <w:r>
        <w:t xml:space="preserve">Ovoce a zelenin do škol, Mléko do </w:t>
      </w:r>
      <w:proofErr w:type="gramStart"/>
      <w:r>
        <w:t>škol(</w:t>
      </w:r>
      <w:proofErr w:type="spellStart"/>
      <w:proofErr w:type="gramEnd"/>
      <w:r>
        <w:t>Bovys</w:t>
      </w:r>
      <w:proofErr w:type="spellEnd"/>
      <w:r>
        <w:t>)</w:t>
      </w:r>
    </w:p>
    <w:p w14:paraId="41DE4044" w14:textId="77777777" w:rsidR="00444D27" w:rsidRPr="00C12194" w:rsidRDefault="00444D27" w:rsidP="00444D27">
      <w:r>
        <w:t xml:space="preserve">Plán obnovy EU –Doučování Nástroje pro oživení a odolnost  </w:t>
      </w:r>
    </w:p>
    <w:p w14:paraId="065448D3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</w:p>
    <w:p w14:paraId="6A7A6B24" w14:textId="77777777" w:rsidR="00444D27" w:rsidRPr="00E21DE3" w:rsidRDefault="00444D27" w:rsidP="00444D27">
      <w:pPr>
        <w:pStyle w:val="Nadpis3"/>
        <w:widowControl/>
        <w:pBdr>
          <w:bottom w:val="single" w:sz="6" w:space="1" w:color="auto"/>
        </w:pBdr>
        <w:ind w:firstLine="0"/>
        <w:rPr>
          <w:iCs/>
          <w:sz w:val="28"/>
          <w:szCs w:val="28"/>
          <w:u w:val="single"/>
        </w:rPr>
      </w:pPr>
      <w:r w:rsidRPr="00E21DE3">
        <w:rPr>
          <w:iCs/>
          <w:sz w:val="28"/>
          <w:szCs w:val="28"/>
          <w:u w:val="single"/>
        </w:rPr>
        <w:t>9.Výsledky inspekční činnosti ČŠI</w:t>
      </w:r>
    </w:p>
    <w:p w14:paraId="756D2F86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ind w:firstLine="0"/>
        <w:rPr>
          <w:b w:val="0"/>
          <w:iCs/>
          <w:szCs w:val="24"/>
        </w:rPr>
      </w:pPr>
    </w:p>
    <w:p w14:paraId="78C513A6" w14:textId="77777777" w:rsidR="00444D27" w:rsidRDefault="00444D27" w:rsidP="00444D27">
      <w:pPr>
        <w:pStyle w:val="Nadpis3"/>
        <w:widowControl/>
        <w:pBdr>
          <w:bottom w:val="single" w:sz="6" w:space="1" w:color="auto"/>
        </w:pBdr>
        <w:ind w:firstLine="0"/>
        <w:rPr>
          <w:b w:val="0"/>
          <w:iCs/>
          <w:szCs w:val="24"/>
        </w:rPr>
      </w:pPr>
      <w:r>
        <w:rPr>
          <w:b w:val="0"/>
          <w:iCs/>
          <w:szCs w:val="24"/>
        </w:rPr>
        <w:t xml:space="preserve">Elektronické zjišťování ČŠI, Inspekční zpráva a protokol o kontrole Čj. ČŠI 239/22-S, ČŠI 238/22-S ČŠI </w:t>
      </w:r>
    </w:p>
    <w:p w14:paraId="3B8FBDC4" w14:textId="77777777" w:rsidR="00444D27" w:rsidRDefault="00444D27" w:rsidP="00444D27"/>
    <w:p w14:paraId="146FE8CA" w14:textId="77777777" w:rsidR="00444D27" w:rsidRDefault="00444D27" w:rsidP="00444D27">
      <w:pPr>
        <w:rPr>
          <w:b/>
          <w:sz w:val="28"/>
          <w:szCs w:val="28"/>
          <w:u w:val="single"/>
        </w:rPr>
      </w:pPr>
      <w:r w:rsidRPr="005F3350">
        <w:rPr>
          <w:b/>
          <w:sz w:val="28"/>
          <w:szCs w:val="28"/>
          <w:u w:val="single"/>
        </w:rPr>
        <w:t>10.Zapojení školy do dalšího vzdělávání v rámci celoživotního vzdělávání</w:t>
      </w:r>
    </w:p>
    <w:p w14:paraId="24424608" w14:textId="77777777" w:rsidR="00444D27" w:rsidRDefault="00444D27" w:rsidP="00444D27">
      <w:pPr>
        <w:rPr>
          <w:b/>
          <w:sz w:val="28"/>
          <w:szCs w:val="28"/>
          <w:u w:val="single"/>
        </w:rPr>
      </w:pPr>
    </w:p>
    <w:p w14:paraId="1D8560AC" w14:textId="77777777" w:rsidR="00444D27" w:rsidRDefault="00444D27" w:rsidP="00444D27">
      <w:r>
        <w:t xml:space="preserve"> Žádné n</w:t>
      </w:r>
      <w:r w:rsidRPr="005F3350">
        <w:t>eproběhlo</w:t>
      </w:r>
      <w:r>
        <w:t>.</w:t>
      </w:r>
    </w:p>
    <w:p w14:paraId="20DA7011" w14:textId="77777777" w:rsidR="00444D27" w:rsidRDefault="00444D27" w:rsidP="00444D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11.Předložené a realizované projekty financované z cizích zdrojů</w:t>
      </w:r>
    </w:p>
    <w:p w14:paraId="7709FDE3" w14:textId="77777777" w:rsidR="00444D27" w:rsidRDefault="00444D27" w:rsidP="00444D27">
      <w:r>
        <w:t xml:space="preserve">Škola je zapojena v projektu EU-Investice do rozvoje vzdělávání Projekt: Škola základ </w:t>
      </w:r>
      <w:proofErr w:type="gramStart"/>
      <w:r>
        <w:t>života(</w:t>
      </w:r>
      <w:proofErr w:type="gramEnd"/>
      <w:r>
        <w:t>Inovace a zkvalitnění výuky prostřednictvím ICT)</w:t>
      </w:r>
    </w:p>
    <w:p w14:paraId="555DD2C4" w14:textId="77777777" w:rsidR="00444D27" w:rsidRDefault="00444D27" w:rsidP="00444D27">
      <w:r>
        <w:t xml:space="preserve">Plán obnovy EU –Doučování Nástroje pro oživení a odolnost  </w:t>
      </w:r>
    </w:p>
    <w:p w14:paraId="0B6B9939" w14:textId="77777777" w:rsidR="00444D27" w:rsidRDefault="00444D27" w:rsidP="00444D27">
      <w:r>
        <w:t xml:space="preserve"> </w:t>
      </w:r>
    </w:p>
    <w:p w14:paraId="39E1E863" w14:textId="77777777" w:rsidR="00444D27" w:rsidRPr="00C54596" w:rsidRDefault="00444D27" w:rsidP="00444D27">
      <w:r>
        <w:rPr>
          <w:b/>
          <w:sz w:val="28"/>
          <w:szCs w:val="28"/>
          <w:u w:val="single"/>
        </w:rPr>
        <w:t>12.Spolupráce s odborovými organizacemi a dalšími partnery</w:t>
      </w:r>
    </w:p>
    <w:p w14:paraId="2A9CFF26" w14:textId="77777777" w:rsidR="00444D27" w:rsidRDefault="00444D27" w:rsidP="00444D27">
      <w:pPr>
        <w:rPr>
          <w:b/>
          <w:sz w:val="28"/>
          <w:szCs w:val="28"/>
          <w:u w:val="single"/>
        </w:rPr>
      </w:pPr>
    </w:p>
    <w:p w14:paraId="63F51ED5" w14:textId="77777777" w:rsidR="00444D27" w:rsidRDefault="00444D27" w:rsidP="00444D27">
      <w:r>
        <w:lastRenderedPageBreak/>
        <w:t xml:space="preserve">Spolupráce s Občanským sdružením </w:t>
      </w:r>
      <w:proofErr w:type="gramStart"/>
      <w:r>
        <w:t>Kostelík- společný</w:t>
      </w:r>
      <w:proofErr w:type="gramEnd"/>
      <w:r>
        <w:t xml:space="preserve"> projekt a sponzorský dar</w:t>
      </w:r>
    </w:p>
    <w:p w14:paraId="4DACBCE7" w14:textId="77777777" w:rsidR="00444D27" w:rsidRDefault="00444D27" w:rsidP="00444D27">
      <w:r>
        <w:t xml:space="preserve">Městys Slabce, Knihovna Slabce, místní zájmové </w:t>
      </w:r>
      <w:proofErr w:type="gramStart"/>
      <w:r>
        <w:t>spolky- Hasiči</w:t>
      </w:r>
      <w:proofErr w:type="gramEnd"/>
      <w:r>
        <w:t>, Včelaři, Myslivci, Sportovci....</w:t>
      </w:r>
      <w:r w:rsidRPr="0083594E">
        <w:t xml:space="preserve"> </w:t>
      </w:r>
      <w:r>
        <w:t>Odborová organizace v naší organizaci není.</w:t>
      </w:r>
    </w:p>
    <w:p w14:paraId="76D7B67E" w14:textId="77777777" w:rsidR="00444D27" w:rsidRPr="005F3350" w:rsidRDefault="00444D27" w:rsidP="00444D27"/>
    <w:p w14:paraId="4C80F20A" w14:textId="77777777" w:rsidR="00444D27" w:rsidRPr="0018501D" w:rsidRDefault="00444D27" w:rsidP="00444D27">
      <w:pPr>
        <w:pStyle w:val="Nadpis3"/>
        <w:widowControl/>
        <w:pBdr>
          <w:bottom w:val="single" w:sz="6" w:space="1" w:color="auto"/>
        </w:pBdr>
        <w:ind w:firstLine="0"/>
        <w:rPr>
          <w:b w:val="0"/>
          <w:iCs/>
          <w:sz w:val="32"/>
        </w:rPr>
      </w:pPr>
      <w:r>
        <w:rPr>
          <w:i/>
          <w:iCs/>
          <w:sz w:val="32"/>
        </w:rPr>
        <w:t xml:space="preserve">         </w:t>
      </w:r>
    </w:p>
    <w:p w14:paraId="09D243A0" w14:textId="77777777" w:rsidR="00444D27" w:rsidRDefault="00444D27" w:rsidP="00444D27">
      <w:pPr>
        <w:overflowPunct w:val="0"/>
        <w:autoSpaceDE w:val="0"/>
        <w:autoSpaceDN w:val="0"/>
        <w:adjustRightInd w:val="0"/>
        <w:rPr>
          <w:b/>
          <w:sz w:val="28"/>
          <w:u w:val="single"/>
        </w:rPr>
      </w:pPr>
    </w:p>
    <w:p w14:paraId="62790A5E" w14:textId="77777777" w:rsidR="00444D27" w:rsidRDefault="00444D27" w:rsidP="00444D27">
      <w:pPr>
        <w:overflowPunct w:val="0"/>
        <w:autoSpaceDE w:val="0"/>
        <w:autoSpaceDN w:val="0"/>
        <w:adjustRightInd w:val="0"/>
        <w:rPr>
          <w:b/>
          <w:sz w:val="28"/>
          <w:u w:val="single"/>
        </w:rPr>
      </w:pPr>
    </w:p>
    <w:p w14:paraId="588FAFA8" w14:textId="77777777" w:rsidR="00444D27" w:rsidRDefault="00444D27" w:rsidP="00444D27">
      <w:pPr>
        <w:jc w:val="center"/>
        <w:rPr>
          <w:b/>
          <w:iCs/>
          <w:sz w:val="32"/>
          <w:szCs w:val="32"/>
        </w:rPr>
      </w:pPr>
      <w:r w:rsidRPr="00923807">
        <w:rPr>
          <w:b/>
          <w:iCs/>
          <w:sz w:val="32"/>
          <w:szCs w:val="32"/>
        </w:rPr>
        <w:t>Hospodaření Základní školy a mateřské školy Slabce,</w:t>
      </w:r>
    </w:p>
    <w:p w14:paraId="1B52B55F" w14:textId="77777777" w:rsidR="00444D27" w:rsidRPr="00923807" w:rsidRDefault="00444D27" w:rsidP="00444D27">
      <w:pPr>
        <w:jc w:val="center"/>
        <w:rPr>
          <w:b/>
          <w:iCs/>
          <w:sz w:val="32"/>
          <w:szCs w:val="32"/>
        </w:rPr>
      </w:pPr>
      <w:r w:rsidRPr="00923807">
        <w:rPr>
          <w:b/>
          <w:iCs/>
          <w:sz w:val="32"/>
          <w:szCs w:val="32"/>
        </w:rPr>
        <w:t>okres Rakovník za rok 20</w:t>
      </w:r>
      <w:r>
        <w:rPr>
          <w:b/>
          <w:iCs/>
          <w:sz w:val="32"/>
          <w:szCs w:val="32"/>
        </w:rPr>
        <w:t>21</w:t>
      </w:r>
    </w:p>
    <w:p w14:paraId="4F04C238" w14:textId="77777777" w:rsidR="00444D27" w:rsidRPr="00923807" w:rsidRDefault="00444D27" w:rsidP="00444D2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32"/>
          <w:szCs w:val="32"/>
        </w:rPr>
      </w:pPr>
    </w:p>
    <w:p w14:paraId="049BCDD7" w14:textId="77777777" w:rsidR="00444D27" w:rsidRDefault="00444D27" w:rsidP="00444D27">
      <w:pPr>
        <w:rPr>
          <w:i/>
          <w:iCs/>
        </w:rPr>
      </w:pPr>
    </w:p>
    <w:p w14:paraId="68346F5E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</w:p>
    <w:p w14:paraId="3EA1672E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</w:p>
    <w:p w14:paraId="5100171E" w14:textId="77777777" w:rsidR="00444D27" w:rsidRPr="009A5E1C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  <w:sz w:val="32"/>
          <w:szCs w:val="32"/>
        </w:rPr>
      </w:pPr>
      <w:r w:rsidRPr="009A5E1C">
        <w:rPr>
          <w:b/>
          <w:bCs/>
          <w:sz w:val="32"/>
          <w:szCs w:val="32"/>
        </w:rPr>
        <w:t>Výnosy</w:t>
      </w:r>
    </w:p>
    <w:p w14:paraId="0B83B7B6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  <w:sz w:val="28"/>
          <w:szCs w:val="28"/>
        </w:rPr>
      </w:pPr>
    </w:p>
    <w:p w14:paraId="572B847A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  <w:sz w:val="28"/>
          <w:szCs w:val="28"/>
        </w:rPr>
      </w:pPr>
    </w:p>
    <w:p w14:paraId="3B862179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Neinvestiční příspěvky ze státního rozpočtu                         9 070 679,00</w:t>
      </w:r>
    </w:p>
    <w:p w14:paraId="23BF010A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Neinvestiční příspěvky od zřizovatele na provoz                  1 150 000,00</w:t>
      </w:r>
    </w:p>
    <w:p w14:paraId="7197AD8D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Dofinancování mezd od zřizovatele                                      1 300 000,00 </w:t>
      </w:r>
    </w:p>
    <w:p w14:paraId="62EA0104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Ost</w:t>
      </w:r>
      <w:proofErr w:type="spellEnd"/>
      <w:r>
        <w:rPr>
          <w:bCs/>
          <w:sz w:val="28"/>
          <w:szCs w:val="28"/>
        </w:rPr>
        <w:t xml:space="preserve">. příjmy (úplata v MŠ, ŠD, ŠJ, </w:t>
      </w:r>
      <w:proofErr w:type="gramStart"/>
      <w:r>
        <w:rPr>
          <w:bCs/>
          <w:sz w:val="28"/>
          <w:szCs w:val="28"/>
        </w:rPr>
        <w:t xml:space="preserve">kroužky)   </w:t>
      </w:r>
      <w:proofErr w:type="gramEnd"/>
      <w:r>
        <w:rPr>
          <w:bCs/>
          <w:sz w:val="28"/>
          <w:szCs w:val="28"/>
        </w:rPr>
        <w:t xml:space="preserve">                          690 819,85</w:t>
      </w:r>
    </w:p>
    <w:p w14:paraId="4635EDF7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Použití FO, RF, FRIM                                                                  5 299,00 </w:t>
      </w:r>
    </w:p>
    <w:p w14:paraId="1DF6EBB5" w14:textId="77777777" w:rsidR="00444D27" w:rsidRPr="00FA3ABF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  <w:sz w:val="28"/>
          <w:szCs w:val="28"/>
        </w:rPr>
      </w:pPr>
      <w:r w:rsidRPr="00FA3ABF">
        <w:rPr>
          <w:b/>
          <w:bCs/>
          <w:sz w:val="28"/>
          <w:szCs w:val="28"/>
        </w:rPr>
        <w:t xml:space="preserve">Výnosy celkem                                   </w:t>
      </w:r>
      <w:r>
        <w:rPr>
          <w:b/>
          <w:bCs/>
          <w:sz w:val="28"/>
          <w:szCs w:val="28"/>
        </w:rPr>
        <w:t xml:space="preserve">                                </w:t>
      </w:r>
      <w:r w:rsidRPr="00FA3ABF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Pr="00FA3AB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216</w:t>
      </w:r>
      <w:r w:rsidRPr="00FA3AB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797</w:t>
      </w:r>
      <w:r w:rsidRPr="00FA3AB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85</w:t>
      </w:r>
    </w:p>
    <w:p w14:paraId="24BD4377" w14:textId="77777777" w:rsidR="00444D27" w:rsidRPr="00FA3ABF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  <w:sz w:val="28"/>
          <w:szCs w:val="28"/>
        </w:rPr>
      </w:pPr>
    </w:p>
    <w:p w14:paraId="0BD1F55D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</w:p>
    <w:p w14:paraId="10BEAF0E" w14:textId="77777777" w:rsidR="00444D27" w:rsidRPr="00CE62FF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  <w:sz w:val="32"/>
          <w:szCs w:val="32"/>
        </w:rPr>
      </w:pPr>
      <w:r w:rsidRPr="00CE62FF">
        <w:rPr>
          <w:b/>
          <w:bCs/>
          <w:sz w:val="32"/>
          <w:szCs w:val="32"/>
        </w:rPr>
        <w:t>Náklady</w:t>
      </w:r>
    </w:p>
    <w:p w14:paraId="7E4E5D63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1F618CBD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Výdaje na prostředky na platy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7 401 010,00</w:t>
      </w:r>
      <w:r>
        <w:rPr>
          <w:bCs/>
          <w:sz w:val="28"/>
          <w:szCs w:val="28"/>
        </w:rPr>
        <w:tab/>
      </w:r>
    </w:p>
    <w:p w14:paraId="7C60E62E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Výdaje na OPPP                                                                          14 272,00</w:t>
      </w:r>
      <w:r>
        <w:rPr>
          <w:bCs/>
          <w:sz w:val="28"/>
          <w:szCs w:val="28"/>
        </w:rPr>
        <w:tab/>
      </w:r>
    </w:p>
    <w:p w14:paraId="2C6B6368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Výdaje na pracovní neschopnost                                                 26 253,00</w:t>
      </w:r>
    </w:p>
    <w:p w14:paraId="2ED14774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Výdaje na sociální a zdravotní pojištění     </w:t>
      </w:r>
      <w:r>
        <w:rPr>
          <w:bCs/>
          <w:sz w:val="28"/>
          <w:szCs w:val="28"/>
        </w:rPr>
        <w:tab/>
        <w:t xml:space="preserve">                   2 532 627,00</w:t>
      </w:r>
    </w:p>
    <w:p w14:paraId="2DAEE93C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Výdaje na DVPP, školení provozní                                                  800,00</w:t>
      </w:r>
    </w:p>
    <w:p w14:paraId="2A367033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Výdaje za SR za učebnice a učební pomůcky                             77 787,18</w:t>
      </w:r>
    </w:p>
    <w:p w14:paraId="057B205C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Základní příděl FKSP                                                                148 019,00</w:t>
      </w:r>
      <w:r>
        <w:rPr>
          <w:bCs/>
          <w:sz w:val="28"/>
          <w:szCs w:val="28"/>
        </w:rPr>
        <w:tab/>
      </w:r>
    </w:p>
    <w:p w14:paraId="5F951601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Ostatní provozní náklady                                                         1789 456,26</w:t>
      </w:r>
      <w:r>
        <w:rPr>
          <w:bCs/>
          <w:sz w:val="28"/>
          <w:szCs w:val="28"/>
        </w:rPr>
        <w:tab/>
      </w:r>
    </w:p>
    <w:p w14:paraId="757A011F" w14:textId="77777777" w:rsidR="00444D27" w:rsidRPr="00FA3ABF" w:rsidRDefault="00444D27" w:rsidP="00444D27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A3ABF">
        <w:rPr>
          <w:b/>
          <w:bCs/>
          <w:sz w:val="28"/>
          <w:szCs w:val="28"/>
        </w:rPr>
        <w:t xml:space="preserve">    Náklady celkem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FA3ABF">
        <w:rPr>
          <w:b/>
          <w:bCs/>
          <w:sz w:val="28"/>
          <w:szCs w:val="28"/>
        </w:rPr>
        <w:t xml:space="preserve">   1</w:t>
      </w:r>
      <w:r>
        <w:rPr>
          <w:b/>
          <w:bCs/>
          <w:sz w:val="28"/>
          <w:szCs w:val="28"/>
        </w:rPr>
        <w:t>1</w:t>
      </w:r>
      <w:r w:rsidRPr="00FA3AB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990 224</w:t>
      </w:r>
      <w:r w:rsidRPr="00FA3AB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44</w:t>
      </w:r>
      <w:r w:rsidRPr="00FA3ABF">
        <w:rPr>
          <w:b/>
          <w:bCs/>
          <w:sz w:val="28"/>
          <w:szCs w:val="28"/>
        </w:rPr>
        <w:tab/>
      </w:r>
    </w:p>
    <w:p w14:paraId="6489FD84" w14:textId="77777777" w:rsidR="00444D27" w:rsidRDefault="00444D27" w:rsidP="00444D27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CCFA984" w14:textId="77777777" w:rsidR="00444D27" w:rsidRDefault="00444D27" w:rsidP="00444D27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65A6EA64" w14:textId="77777777" w:rsidR="00444D27" w:rsidRDefault="00444D27" w:rsidP="00444D27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Hospodářský výsledek za rok 2021:</w:t>
      </w:r>
    </w:p>
    <w:p w14:paraId="4F7AFC6F" w14:textId="77777777" w:rsidR="00444D27" w:rsidRDefault="00444D27" w:rsidP="00444D27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Základní škola                                                                            74 982,14</w:t>
      </w:r>
    </w:p>
    <w:p w14:paraId="3C32FCB3" w14:textId="77777777" w:rsidR="00444D27" w:rsidRDefault="00444D27" w:rsidP="00444D27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Mateřská škola                                                                              8 309,01</w:t>
      </w:r>
    </w:p>
    <w:p w14:paraId="0B1538B8" w14:textId="77777777" w:rsidR="00444D27" w:rsidRDefault="00444D27" w:rsidP="00444D27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Školní jídelna                                                                            143 282,26</w:t>
      </w:r>
    </w:p>
    <w:p w14:paraId="482DAE94" w14:textId="77777777" w:rsidR="00444D27" w:rsidRPr="00FA3ABF" w:rsidRDefault="00444D27" w:rsidP="00444D27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A3ABF">
        <w:rPr>
          <w:b/>
          <w:bCs/>
          <w:sz w:val="28"/>
          <w:szCs w:val="28"/>
        </w:rPr>
        <w:lastRenderedPageBreak/>
        <w:t xml:space="preserve">     Celkový HV                                          </w:t>
      </w:r>
      <w:r>
        <w:rPr>
          <w:b/>
          <w:bCs/>
          <w:sz w:val="28"/>
          <w:szCs w:val="28"/>
        </w:rPr>
        <w:t xml:space="preserve">                                  </w:t>
      </w:r>
      <w:r w:rsidRPr="00FA3A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226</w:t>
      </w:r>
      <w:r w:rsidRPr="00FA3AB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573</w:t>
      </w:r>
      <w:r w:rsidRPr="00FA3AB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41</w:t>
      </w:r>
    </w:p>
    <w:p w14:paraId="1B8F4566" w14:textId="77777777" w:rsidR="00444D27" w:rsidRPr="009A5E1C" w:rsidRDefault="00444D27" w:rsidP="00444D27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   </w:t>
      </w:r>
    </w:p>
    <w:p w14:paraId="62662787" w14:textId="77777777" w:rsidR="00444D27" w:rsidRPr="00923807" w:rsidRDefault="00444D27" w:rsidP="00444D27">
      <w:pPr>
        <w:tabs>
          <w:tab w:val="decimal" w:pos="4536"/>
        </w:tabs>
        <w:overflowPunct w:val="0"/>
        <w:autoSpaceDE w:val="0"/>
        <w:autoSpaceDN w:val="0"/>
        <w:adjustRightInd w:val="0"/>
        <w:ind w:firstLine="284"/>
        <w:rPr>
          <w:sz w:val="28"/>
          <w:szCs w:val="28"/>
        </w:rPr>
      </w:pPr>
      <w:proofErr w:type="gramStart"/>
      <w:r w:rsidRPr="00923807">
        <w:rPr>
          <w:sz w:val="28"/>
          <w:szCs w:val="28"/>
        </w:rPr>
        <w:t>Přílohy:  Výkaz</w:t>
      </w:r>
      <w:proofErr w:type="gramEnd"/>
      <w:r w:rsidRPr="00923807">
        <w:rPr>
          <w:sz w:val="28"/>
          <w:szCs w:val="28"/>
        </w:rPr>
        <w:t xml:space="preserve"> zisku a ztráty </w:t>
      </w:r>
      <w:proofErr w:type="spellStart"/>
      <w:r w:rsidRPr="00923807">
        <w:rPr>
          <w:sz w:val="28"/>
          <w:szCs w:val="28"/>
        </w:rPr>
        <w:t>lx</w:t>
      </w:r>
      <w:proofErr w:type="spellEnd"/>
    </w:p>
    <w:p w14:paraId="04075F35" w14:textId="77777777" w:rsidR="00444D27" w:rsidRPr="00923807" w:rsidRDefault="00444D27" w:rsidP="00444D27">
      <w:pPr>
        <w:tabs>
          <w:tab w:val="decimal" w:pos="4536"/>
        </w:tabs>
        <w:overflowPunct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923807">
        <w:rPr>
          <w:sz w:val="28"/>
          <w:szCs w:val="28"/>
        </w:rPr>
        <w:t xml:space="preserve">                Rozvaha rozpočtových a příspěvkových </w:t>
      </w:r>
      <w:proofErr w:type="spellStart"/>
      <w:r w:rsidRPr="00923807">
        <w:rPr>
          <w:sz w:val="28"/>
          <w:szCs w:val="28"/>
        </w:rPr>
        <w:t>org</w:t>
      </w:r>
      <w:proofErr w:type="spellEnd"/>
      <w:r w:rsidRPr="00923807">
        <w:rPr>
          <w:sz w:val="28"/>
          <w:szCs w:val="28"/>
        </w:rPr>
        <w:t>. 1x</w:t>
      </w:r>
    </w:p>
    <w:p w14:paraId="29DC1CB8" w14:textId="77777777" w:rsidR="00444D27" w:rsidRPr="00923807" w:rsidRDefault="00444D27" w:rsidP="00444D27">
      <w:pPr>
        <w:tabs>
          <w:tab w:val="decimal" w:pos="4536"/>
        </w:tabs>
        <w:overflowPunct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9238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Příloha k </w:t>
      </w:r>
      <w:proofErr w:type="gramStart"/>
      <w:r>
        <w:rPr>
          <w:sz w:val="28"/>
          <w:szCs w:val="28"/>
        </w:rPr>
        <w:t>rozvaze  1</w:t>
      </w:r>
      <w:proofErr w:type="gramEnd"/>
      <w:r>
        <w:rPr>
          <w:sz w:val="28"/>
          <w:szCs w:val="28"/>
        </w:rPr>
        <w:t>x</w:t>
      </w:r>
    </w:p>
    <w:p w14:paraId="7C46759D" w14:textId="77777777" w:rsidR="00444D27" w:rsidRDefault="00444D27" w:rsidP="00444D27">
      <w:pPr>
        <w:tabs>
          <w:tab w:val="decimal" w:pos="4536"/>
        </w:tabs>
        <w:overflowPunct w:val="0"/>
        <w:autoSpaceDE w:val="0"/>
        <w:autoSpaceDN w:val="0"/>
        <w:adjustRightInd w:val="0"/>
        <w:ind w:firstLine="284"/>
      </w:pPr>
      <w:r>
        <w:rPr>
          <w:b/>
        </w:rPr>
        <w:t xml:space="preserve"> </w:t>
      </w:r>
    </w:p>
    <w:p w14:paraId="361AFFC6" w14:textId="77777777" w:rsidR="00444D27" w:rsidRDefault="00444D27" w:rsidP="00444D27">
      <w:pPr>
        <w:tabs>
          <w:tab w:val="decimal" w:pos="4536"/>
        </w:tabs>
        <w:overflowPunct w:val="0"/>
        <w:autoSpaceDE w:val="0"/>
        <w:autoSpaceDN w:val="0"/>
        <w:adjustRightInd w:val="0"/>
        <w:ind w:firstLine="284"/>
      </w:pPr>
      <w:r>
        <w:t xml:space="preserve">                </w:t>
      </w:r>
    </w:p>
    <w:p w14:paraId="44D30C99" w14:textId="77777777" w:rsidR="00444D27" w:rsidRDefault="00444D27" w:rsidP="00444D27"/>
    <w:p w14:paraId="6F970FDD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</w:p>
    <w:p w14:paraId="114879AA" w14:textId="77777777" w:rsidR="00444D27" w:rsidRDefault="00444D27" w:rsidP="00444D27">
      <w:pPr>
        <w:pStyle w:val="Nadpis8"/>
        <w:ind w:firstLine="0"/>
      </w:pPr>
    </w:p>
    <w:p w14:paraId="24702349" w14:textId="77777777" w:rsidR="00444D27" w:rsidRDefault="00444D27" w:rsidP="00444D27">
      <w:pPr>
        <w:pStyle w:val="Nadpis8"/>
        <w:ind w:firstLine="0"/>
      </w:pPr>
    </w:p>
    <w:p w14:paraId="7D0667A8" w14:textId="77777777" w:rsidR="00444D27" w:rsidRDefault="00444D27" w:rsidP="00444D27">
      <w:pPr>
        <w:pStyle w:val="Nadpis8"/>
        <w:ind w:firstLine="0"/>
      </w:pPr>
    </w:p>
    <w:p w14:paraId="79C38473" w14:textId="77777777" w:rsidR="00444D27" w:rsidRDefault="00444D27" w:rsidP="00444D27">
      <w:pPr>
        <w:pStyle w:val="Nadpis8"/>
        <w:ind w:firstLine="0"/>
      </w:pPr>
      <w:r>
        <w:t>8. Přílohy</w:t>
      </w:r>
    </w:p>
    <w:p w14:paraId="5CBD29AF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</w:p>
    <w:p w14:paraId="5FF50CCB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</w:p>
    <w:p w14:paraId="56F8A900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>1. Hodnocení školního roku v MŠ</w:t>
      </w:r>
    </w:p>
    <w:p w14:paraId="1C785C5D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>2. Hodnocení práce ŠD</w:t>
      </w:r>
    </w:p>
    <w:p w14:paraId="507C1CD2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</w:pPr>
      <w:r>
        <w:t>3. Vyhodnocení MPP</w:t>
      </w:r>
    </w:p>
    <w:p w14:paraId="446A979B" w14:textId="77777777" w:rsidR="00444D27" w:rsidRPr="000622A4" w:rsidRDefault="00444D27" w:rsidP="00444D27">
      <w:pPr>
        <w:overflowPunct w:val="0"/>
        <w:autoSpaceDE w:val="0"/>
        <w:autoSpaceDN w:val="0"/>
        <w:adjustRightInd w:val="0"/>
        <w:ind w:firstLine="284"/>
        <w:rPr>
          <w:bCs/>
        </w:rPr>
      </w:pPr>
      <w:r>
        <w:rPr>
          <w:bCs/>
        </w:rPr>
        <w:t>4</w:t>
      </w:r>
      <w:r w:rsidRPr="000622A4">
        <w:rPr>
          <w:bCs/>
        </w:rPr>
        <w:t>.</w:t>
      </w:r>
      <w:r>
        <w:rPr>
          <w:bCs/>
        </w:rPr>
        <w:t xml:space="preserve"> Kontrolní zprávy</w:t>
      </w:r>
    </w:p>
    <w:p w14:paraId="4846DDB0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</w:p>
    <w:p w14:paraId="61B3949C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</w:p>
    <w:p w14:paraId="4158FF2F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</w:p>
    <w:p w14:paraId="0E42981A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</w:p>
    <w:p w14:paraId="2BD1D1BF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</w:p>
    <w:p w14:paraId="2B685DFC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</w:p>
    <w:p w14:paraId="5DEA5EF7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</w:p>
    <w:p w14:paraId="034A2272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</w:p>
    <w:p w14:paraId="4E18146E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  <w:r>
        <w:rPr>
          <w:b/>
          <w:bCs/>
        </w:rPr>
        <w:t xml:space="preserve">Ve </w:t>
      </w:r>
      <w:proofErr w:type="gramStart"/>
      <w:r>
        <w:rPr>
          <w:b/>
          <w:bCs/>
        </w:rPr>
        <w:t>Slabcích  3.</w:t>
      </w:r>
      <w:proofErr w:type="gramEnd"/>
      <w:r>
        <w:rPr>
          <w:b/>
          <w:bCs/>
        </w:rPr>
        <w:t xml:space="preserve">8.2021                                                             </w:t>
      </w:r>
      <w:proofErr w:type="spellStart"/>
      <w:r>
        <w:rPr>
          <w:b/>
          <w:bCs/>
        </w:rPr>
        <w:t>Mgr.Jan</w:t>
      </w:r>
      <w:proofErr w:type="spellEnd"/>
      <w:r>
        <w:rPr>
          <w:b/>
          <w:bCs/>
        </w:rPr>
        <w:t xml:space="preserve"> Hůla</w:t>
      </w:r>
    </w:p>
    <w:p w14:paraId="0CD48F77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ředitel ZŠ a MŠ Slabce</w:t>
      </w:r>
    </w:p>
    <w:p w14:paraId="519087FE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</w:p>
    <w:p w14:paraId="30BE0B38" w14:textId="77777777" w:rsidR="00444D27" w:rsidRDefault="00444D27" w:rsidP="00444D27">
      <w:pPr>
        <w:overflowPunct w:val="0"/>
        <w:autoSpaceDE w:val="0"/>
        <w:autoSpaceDN w:val="0"/>
        <w:adjustRightInd w:val="0"/>
        <w:ind w:firstLine="284"/>
        <w:rPr>
          <w:b/>
          <w:bCs/>
        </w:rPr>
      </w:pPr>
    </w:p>
    <w:p w14:paraId="0CA7BF81" w14:textId="77777777" w:rsidR="003233FA" w:rsidRDefault="003233FA"/>
    <w:sectPr w:rsidR="0032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4DE"/>
    <w:multiLevelType w:val="hybridMultilevel"/>
    <w:tmpl w:val="AC5E3056"/>
    <w:lvl w:ilvl="0" w:tplc="D634478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655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27"/>
    <w:rsid w:val="003233FA"/>
    <w:rsid w:val="004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F243"/>
  <w15:chartTrackingRefBased/>
  <w15:docId w15:val="{03E7740A-218F-4AD5-B73D-9EB30DF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4D27"/>
    <w:pPr>
      <w:keepNext/>
      <w:widowControl w:val="0"/>
      <w:overflowPunct w:val="0"/>
      <w:autoSpaceDE w:val="0"/>
      <w:autoSpaceDN w:val="0"/>
      <w:adjustRightInd w:val="0"/>
      <w:outlineLvl w:val="0"/>
    </w:pPr>
    <w:rPr>
      <w:b/>
      <w:i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444D27"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444D27"/>
    <w:pPr>
      <w:keepNext/>
      <w:widowControl w:val="0"/>
      <w:overflowPunct w:val="0"/>
      <w:autoSpaceDE w:val="0"/>
      <w:autoSpaceDN w:val="0"/>
      <w:adjustRightInd w:val="0"/>
      <w:ind w:firstLine="284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444D27"/>
    <w:pPr>
      <w:keepNext/>
      <w:widowControl w:val="0"/>
      <w:overflowPunct w:val="0"/>
      <w:autoSpaceDE w:val="0"/>
      <w:autoSpaceDN w:val="0"/>
      <w:adjustRightInd w:val="0"/>
      <w:ind w:firstLine="284"/>
      <w:outlineLvl w:val="3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444D27"/>
    <w:pPr>
      <w:keepNext/>
      <w:widowControl w:val="0"/>
      <w:tabs>
        <w:tab w:val="left" w:pos="1560"/>
        <w:tab w:val="left" w:pos="3402"/>
        <w:tab w:val="left" w:pos="4962"/>
        <w:tab w:val="left" w:pos="5954"/>
        <w:tab w:val="left" w:pos="7797"/>
      </w:tabs>
      <w:overflowPunct w:val="0"/>
      <w:autoSpaceDE w:val="0"/>
      <w:autoSpaceDN w:val="0"/>
      <w:adjustRightInd w:val="0"/>
      <w:outlineLvl w:val="6"/>
    </w:pPr>
    <w:rPr>
      <w:b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444D27"/>
    <w:pPr>
      <w:keepNext/>
      <w:widowControl w:val="0"/>
      <w:pBdr>
        <w:bottom w:val="single" w:sz="6" w:space="1" w:color="auto"/>
      </w:pBdr>
      <w:tabs>
        <w:tab w:val="center" w:pos="3402"/>
        <w:tab w:val="center" w:pos="4111"/>
        <w:tab w:val="center" w:pos="4820"/>
        <w:tab w:val="center" w:pos="5529"/>
        <w:tab w:val="center" w:pos="6096"/>
      </w:tabs>
      <w:overflowPunct w:val="0"/>
      <w:autoSpaceDE w:val="0"/>
      <w:autoSpaceDN w:val="0"/>
      <w:adjustRightInd w:val="0"/>
      <w:ind w:firstLine="284"/>
      <w:outlineLvl w:val="7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4D27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44D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44D2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44D2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44D2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44D2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BodyText2">
    <w:name w:val="Body Text 2"/>
    <w:basedOn w:val="Normln"/>
    <w:rsid w:val="00444D27"/>
    <w:pPr>
      <w:widowControl w:val="0"/>
      <w:overflowPunct w:val="0"/>
      <w:autoSpaceDE w:val="0"/>
      <w:autoSpaceDN w:val="0"/>
      <w:adjustRightInd w:val="0"/>
      <w:ind w:firstLine="284"/>
    </w:pPr>
    <w:rPr>
      <w:sz w:val="20"/>
      <w:szCs w:val="20"/>
    </w:rPr>
  </w:style>
  <w:style w:type="paragraph" w:styleId="Zpat">
    <w:name w:val="footer"/>
    <w:basedOn w:val="Normln"/>
    <w:link w:val="ZpatChar"/>
    <w:rsid w:val="00444D2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444D27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44D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2466</Words>
  <Characters>14552</Characters>
  <Application>Microsoft Office Word</Application>
  <DocSecurity>0</DocSecurity>
  <Lines>121</Lines>
  <Paragraphs>33</Paragraphs>
  <ScaleCrop>false</ScaleCrop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hnizdilovaaja@gmail.com</dc:creator>
  <cp:keywords/>
  <dc:description/>
  <cp:lastModifiedBy>hnizdilovaaja@gmail.com</cp:lastModifiedBy>
  <cp:revision>1</cp:revision>
  <dcterms:created xsi:type="dcterms:W3CDTF">2022-08-28T07:54:00Z</dcterms:created>
  <dcterms:modified xsi:type="dcterms:W3CDTF">2022-08-28T07:54:00Z</dcterms:modified>
</cp:coreProperties>
</file>